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FC853" w14:textId="7D8614CE" w:rsidR="00A377A1" w:rsidRDefault="00160EE2">
      <w:pPr>
        <w:rPr>
          <w:rFonts w:ascii="Arial" w:hAnsi="Arial" w:cs="Arial"/>
          <w:b/>
          <w:sz w:val="40"/>
          <w:szCs w:val="40"/>
        </w:rPr>
      </w:pPr>
      <w:r w:rsidRPr="006B111A">
        <w:rPr>
          <w:rFonts w:ascii="Arial" w:hAnsi="Arial" w:cs="Arial"/>
          <w:b/>
          <w:sz w:val="40"/>
          <w:szCs w:val="40"/>
        </w:rPr>
        <w:t>BRF HÄLLRISTNINGEN</w:t>
      </w:r>
      <w:r w:rsidR="00501533">
        <w:rPr>
          <w:rFonts w:ascii="Arial" w:hAnsi="Arial" w:cs="Arial"/>
          <w:b/>
          <w:sz w:val="40"/>
          <w:szCs w:val="40"/>
        </w:rPr>
        <w:t xml:space="preserve"> </w:t>
      </w:r>
      <w:r w:rsidR="00A377A1">
        <w:rPr>
          <w:rFonts w:ascii="Arial" w:hAnsi="Arial" w:cs="Arial"/>
          <w:b/>
          <w:sz w:val="40"/>
          <w:szCs w:val="40"/>
        </w:rPr>
        <w:t>–ABC</w:t>
      </w:r>
    </w:p>
    <w:p w14:paraId="3A200127" w14:textId="66A7B1E0" w:rsidR="007A1711" w:rsidRPr="006B111A" w:rsidRDefault="000C70A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  <w:r w:rsidRPr="007640DD">
        <w:rPr>
          <w:rFonts w:ascii="Arial" w:hAnsi="Arial" w:cs="Arial"/>
          <w:b/>
        </w:rPr>
        <w:t xml:space="preserve">    </w:t>
      </w:r>
      <w:r w:rsidR="007640DD">
        <w:rPr>
          <w:rFonts w:ascii="Arial" w:hAnsi="Arial" w:cs="Arial"/>
          <w:b/>
        </w:rPr>
        <w:t xml:space="preserve">upprättad </w:t>
      </w:r>
      <w:r w:rsidRPr="007640DD">
        <w:rPr>
          <w:rFonts w:ascii="Arial" w:hAnsi="Arial" w:cs="Arial"/>
          <w:b/>
        </w:rPr>
        <w:t>2018-11-</w:t>
      </w:r>
      <w:r w:rsidR="007640DD" w:rsidRPr="007640DD">
        <w:rPr>
          <w:rFonts w:ascii="Arial" w:hAnsi="Arial" w:cs="Arial"/>
          <w:b/>
        </w:rPr>
        <w:t>20</w:t>
      </w:r>
      <w:r w:rsidR="009A05BB">
        <w:rPr>
          <w:rFonts w:ascii="Arial" w:hAnsi="Arial" w:cs="Arial"/>
          <w:b/>
        </w:rPr>
        <w:t xml:space="preserve">, reviderad </w:t>
      </w:r>
      <w:r w:rsidR="00D93A62">
        <w:rPr>
          <w:rFonts w:ascii="Arial" w:hAnsi="Arial" w:cs="Arial"/>
          <w:b/>
        </w:rPr>
        <w:t>202</w:t>
      </w:r>
      <w:r w:rsidR="00371979">
        <w:rPr>
          <w:rFonts w:ascii="Arial" w:hAnsi="Arial" w:cs="Arial"/>
          <w:b/>
        </w:rPr>
        <w:t>4-10-20</w:t>
      </w:r>
      <w:r w:rsidRPr="007640DD"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40"/>
          <w:szCs w:val="40"/>
        </w:rPr>
        <w:tab/>
      </w:r>
    </w:p>
    <w:p w14:paraId="78D8F681" w14:textId="77777777" w:rsidR="00514780" w:rsidRDefault="0051478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Anticimex</w:t>
      </w:r>
    </w:p>
    <w:p w14:paraId="36759BB0" w14:textId="38C242E4" w:rsidR="00F1662B" w:rsidRPr="00371979" w:rsidRDefault="00371979" w:rsidP="0037197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 föreningens fastighetsförsäkring ingår skadedjursbekämpning. Anticimex ansvarar för denna tjänst. Ser du ett kryp i lägenheten så kontakta dem! Telefonnummer;</w:t>
      </w:r>
      <w:r>
        <w:t xml:space="preserve"> </w:t>
      </w:r>
      <w:r w:rsidR="006801A0" w:rsidRPr="006801A0">
        <w:rPr>
          <w:rFonts w:ascii="Arial" w:hAnsi="Arial" w:cs="Arial"/>
          <w:sz w:val="24"/>
          <w:szCs w:val="24"/>
        </w:rPr>
        <w:t>075-245 10 00</w:t>
      </w:r>
    </w:p>
    <w:p w14:paraId="58E28D45" w14:textId="77777777" w:rsidR="00514780" w:rsidRPr="00514780" w:rsidRDefault="00514780">
      <w:pPr>
        <w:rPr>
          <w:rFonts w:ascii="Arial" w:hAnsi="Arial" w:cs="Arial"/>
          <w:sz w:val="24"/>
          <w:szCs w:val="24"/>
        </w:rPr>
      </w:pPr>
    </w:p>
    <w:p w14:paraId="06528436" w14:textId="77777777" w:rsidR="00160EE2" w:rsidRPr="006B111A" w:rsidRDefault="00160EE2">
      <w:pPr>
        <w:rPr>
          <w:rFonts w:ascii="Arial" w:hAnsi="Arial" w:cs="Arial"/>
          <w:b/>
          <w:sz w:val="24"/>
          <w:szCs w:val="24"/>
          <w:u w:val="single"/>
        </w:rPr>
      </w:pPr>
      <w:r w:rsidRPr="006B111A">
        <w:rPr>
          <w:rFonts w:ascii="Arial" w:hAnsi="Arial" w:cs="Arial"/>
          <w:b/>
          <w:sz w:val="24"/>
          <w:szCs w:val="24"/>
          <w:u w:val="single"/>
        </w:rPr>
        <w:t>Avgifter:</w:t>
      </w:r>
    </w:p>
    <w:p w14:paraId="26A6AD90" w14:textId="77777777" w:rsidR="00160EE2" w:rsidRPr="006B111A" w:rsidRDefault="00EC00F0">
      <w:pPr>
        <w:rPr>
          <w:rFonts w:ascii="Arial" w:hAnsi="Arial" w:cs="Arial"/>
          <w:sz w:val="24"/>
          <w:szCs w:val="24"/>
        </w:rPr>
      </w:pPr>
      <w:r w:rsidRPr="006B111A">
        <w:rPr>
          <w:rFonts w:ascii="Arial" w:hAnsi="Arial" w:cs="Arial"/>
          <w:sz w:val="24"/>
          <w:szCs w:val="24"/>
        </w:rPr>
        <w:t>Överlåtelseavgift: 1 000</w:t>
      </w:r>
      <w:r w:rsidR="00501533">
        <w:rPr>
          <w:rFonts w:ascii="Arial" w:hAnsi="Arial" w:cs="Arial"/>
          <w:sz w:val="24"/>
          <w:szCs w:val="24"/>
        </w:rPr>
        <w:t>,</w:t>
      </w:r>
      <w:proofErr w:type="gramStart"/>
      <w:r w:rsidR="00501533">
        <w:rPr>
          <w:rFonts w:ascii="Arial" w:hAnsi="Arial" w:cs="Arial"/>
          <w:sz w:val="24"/>
          <w:szCs w:val="24"/>
        </w:rPr>
        <w:t xml:space="preserve">- </w:t>
      </w:r>
      <w:r w:rsidRPr="006B111A">
        <w:rPr>
          <w:rFonts w:ascii="Arial" w:hAnsi="Arial" w:cs="Arial"/>
          <w:sz w:val="24"/>
          <w:szCs w:val="24"/>
        </w:rPr>
        <w:t xml:space="preserve"> betalas</w:t>
      </w:r>
      <w:proofErr w:type="gramEnd"/>
      <w:r w:rsidRPr="006B111A">
        <w:rPr>
          <w:rFonts w:ascii="Arial" w:hAnsi="Arial" w:cs="Arial"/>
          <w:sz w:val="24"/>
          <w:szCs w:val="24"/>
        </w:rPr>
        <w:t xml:space="preserve"> av säljaren</w:t>
      </w:r>
    </w:p>
    <w:p w14:paraId="635D2BA7" w14:textId="77777777" w:rsidR="00EC00F0" w:rsidRDefault="00EC00F0">
      <w:pPr>
        <w:rPr>
          <w:rFonts w:ascii="Arial" w:hAnsi="Arial" w:cs="Arial"/>
          <w:sz w:val="24"/>
          <w:szCs w:val="24"/>
        </w:rPr>
      </w:pPr>
      <w:r w:rsidRPr="006B111A">
        <w:rPr>
          <w:rFonts w:ascii="Arial" w:hAnsi="Arial" w:cs="Arial"/>
          <w:sz w:val="24"/>
          <w:szCs w:val="24"/>
        </w:rPr>
        <w:t>Pantsättningsavgift: 400</w:t>
      </w:r>
      <w:r w:rsidR="00501533">
        <w:rPr>
          <w:rFonts w:ascii="Arial" w:hAnsi="Arial" w:cs="Arial"/>
          <w:sz w:val="24"/>
          <w:szCs w:val="24"/>
        </w:rPr>
        <w:t>,</w:t>
      </w:r>
      <w:proofErr w:type="gramStart"/>
      <w:r w:rsidR="00501533">
        <w:rPr>
          <w:rFonts w:ascii="Arial" w:hAnsi="Arial" w:cs="Arial"/>
          <w:sz w:val="24"/>
          <w:szCs w:val="24"/>
        </w:rPr>
        <w:t>-</w:t>
      </w:r>
      <w:r w:rsidRPr="006B111A">
        <w:rPr>
          <w:rFonts w:ascii="Arial" w:hAnsi="Arial" w:cs="Arial"/>
          <w:sz w:val="24"/>
          <w:szCs w:val="24"/>
        </w:rPr>
        <w:t xml:space="preserve"> </w:t>
      </w:r>
      <w:r w:rsidR="00501533">
        <w:rPr>
          <w:rFonts w:ascii="Arial" w:hAnsi="Arial" w:cs="Arial"/>
          <w:sz w:val="24"/>
          <w:szCs w:val="24"/>
        </w:rPr>
        <w:t xml:space="preserve"> </w:t>
      </w:r>
      <w:r w:rsidRPr="006B111A">
        <w:rPr>
          <w:rFonts w:ascii="Arial" w:hAnsi="Arial" w:cs="Arial"/>
          <w:sz w:val="24"/>
          <w:szCs w:val="24"/>
        </w:rPr>
        <w:t>varje</w:t>
      </w:r>
      <w:proofErr w:type="gramEnd"/>
      <w:r w:rsidRPr="006B111A">
        <w:rPr>
          <w:rFonts w:ascii="Arial" w:hAnsi="Arial" w:cs="Arial"/>
          <w:sz w:val="24"/>
          <w:szCs w:val="24"/>
        </w:rPr>
        <w:t xml:space="preserve"> gång du pantsätter lägenheten</w:t>
      </w:r>
    </w:p>
    <w:p w14:paraId="0860844E" w14:textId="220FB429" w:rsidR="004209E3" w:rsidRPr="006B111A" w:rsidRDefault="004209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Upplåtelse i andra hand: </w:t>
      </w:r>
      <w:r w:rsidR="00371979">
        <w:rPr>
          <w:rFonts w:ascii="Arial" w:hAnsi="Arial" w:cs="Arial"/>
          <w:sz w:val="24"/>
          <w:szCs w:val="24"/>
        </w:rPr>
        <w:t>3 5</w:t>
      </w:r>
      <w:r>
        <w:rPr>
          <w:rFonts w:ascii="Arial" w:hAnsi="Arial" w:cs="Arial"/>
          <w:sz w:val="24"/>
          <w:szCs w:val="24"/>
        </w:rPr>
        <w:t xml:space="preserve">00,- per helår. Om det är en kortare uthyrning så blir kostnaden </w:t>
      </w:r>
      <w:r w:rsidR="00371979">
        <w:rPr>
          <w:rFonts w:ascii="Arial" w:hAnsi="Arial" w:cs="Arial"/>
          <w:sz w:val="24"/>
          <w:szCs w:val="24"/>
        </w:rPr>
        <w:t>3 5</w:t>
      </w:r>
      <w:r>
        <w:rPr>
          <w:rFonts w:ascii="Arial" w:hAnsi="Arial" w:cs="Arial"/>
          <w:sz w:val="24"/>
          <w:szCs w:val="24"/>
        </w:rPr>
        <w:t>00 delat med 12 gånger antal månader uthyrningen sker.</w:t>
      </w:r>
    </w:p>
    <w:p w14:paraId="79C0679E" w14:textId="77777777" w:rsidR="00E057C7" w:rsidRPr="006B111A" w:rsidRDefault="00E057C7">
      <w:pPr>
        <w:rPr>
          <w:rFonts w:ascii="Arial" w:hAnsi="Arial" w:cs="Arial"/>
          <w:sz w:val="24"/>
          <w:szCs w:val="24"/>
        </w:rPr>
      </w:pPr>
    </w:p>
    <w:p w14:paraId="65541CF2" w14:textId="77777777" w:rsidR="000D228F" w:rsidRPr="006B111A" w:rsidRDefault="000D228F">
      <w:pPr>
        <w:rPr>
          <w:rFonts w:ascii="Arial" w:hAnsi="Arial" w:cs="Arial"/>
          <w:b/>
          <w:sz w:val="24"/>
          <w:szCs w:val="24"/>
          <w:u w:val="single"/>
        </w:rPr>
      </w:pPr>
      <w:r w:rsidRPr="006B111A">
        <w:rPr>
          <w:rFonts w:ascii="Arial" w:hAnsi="Arial" w:cs="Arial"/>
          <w:b/>
          <w:sz w:val="24"/>
          <w:szCs w:val="24"/>
          <w:u w:val="single"/>
        </w:rPr>
        <w:t xml:space="preserve">Barnvagnsparkering </w:t>
      </w:r>
    </w:p>
    <w:p w14:paraId="66E75630" w14:textId="77777777" w:rsidR="000D228F" w:rsidRDefault="000D228F">
      <w:pPr>
        <w:rPr>
          <w:rFonts w:ascii="Arial" w:hAnsi="Arial" w:cs="Arial"/>
          <w:sz w:val="24"/>
          <w:szCs w:val="24"/>
        </w:rPr>
      </w:pPr>
      <w:r w:rsidRPr="006B111A">
        <w:rPr>
          <w:rFonts w:ascii="Arial" w:hAnsi="Arial" w:cs="Arial"/>
          <w:sz w:val="24"/>
          <w:szCs w:val="24"/>
        </w:rPr>
        <w:t>Finns i källaren mellan Trozelligatan 38 och 40</w:t>
      </w:r>
      <w:r w:rsidR="00CF7DCF">
        <w:rPr>
          <w:rFonts w:ascii="Arial" w:hAnsi="Arial" w:cs="Arial"/>
          <w:sz w:val="24"/>
          <w:szCs w:val="24"/>
        </w:rPr>
        <w:t xml:space="preserve"> och mellan 40 och Albrektsvägen 96</w:t>
      </w:r>
      <w:r w:rsidR="001A6B46">
        <w:rPr>
          <w:rFonts w:ascii="Arial" w:hAnsi="Arial" w:cs="Arial"/>
          <w:sz w:val="24"/>
          <w:szCs w:val="24"/>
        </w:rPr>
        <w:t>. Barnvagnsramp finns i 40:s trappa.</w:t>
      </w:r>
    </w:p>
    <w:p w14:paraId="53E26D51" w14:textId="77777777" w:rsidR="001A6B46" w:rsidRDefault="001A6B46">
      <w:pPr>
        <w:rPr>
          <w:rFonts w:ascii="Arial" w:hAnsi="Arial" w:cs="Arial"/>
          <w:sz w:val="24"/>
          <w:szCs w:val="24"/>
        </w:rPr>
      </w:pPr>
    </w:p>
    <w:p w14:paraId="30889C43" w14:textId="77777777" w:rsidR="001A6B46" w:rsidRPr="001A6B46" w:rsidRDefault="001A6B46">
      <w:pPr>
        <w:rPr>
          <w:rFonts w:ascii="Arial" w:hAnsi="Arial" w:cs="Arial"/>
          <w:b/>
          <w:sz w:val="24"/>
          <w:szCs w:val="24"/>
          <w:u w:val="single"/>
        </w:rPr>
      </w:pPr>
      <w:r w:rsidRPr="001A6B46">
        <w:rPr>
          <w:rFonts w:ascii="Arial" w:hAnsi="Arial" w:cs="Arial"/>
          <w:b/>
          <w:sz w:val="24"/>
          <w:szCs w:val="24"/>
          <w:u w:val="single"/>
        </w:rPr>
        <w:t>Bastu</w:t>
      </w:r>
    </w:p>
    <w:p w14:paraId="03DF7608" w14:textId="77777777" w:rsidR="00CD51E1" w:rsidRDefault="00CD51E1">
      <w:pPr>
        <w:rPr>
          <w:rFonts w:ascii="Arial" w:hAnsi="Arial" w:cs="Arial"/>
          <w:sz w:val="24"/>
          <w:szCs w:val="24"/>
        </w:rPr>
      </w:pPr>
      <w:r w:rsidRPr="006B111A">
        <w:rPr>
          <w:rFonts w:ascii="Arial" w:hAnsi="Arial" w:cs="Arial"/>
          <w:sz w:val="24"/>
          <w:szCs w:val="24"/>
        </w:rPr>
        <w:t>Finns i källaren mellan Trozelligatan 38 och 40</w:t>
      </w:r>
      <w:r>
        <w:rPr>
          <w:rFonts w:ascii="Arial" w:hAnsi="Arial" w:cs="Arial"/>
          <w:sz w:val="24"/>
          <w:szCs w:val="24"/>
        </w:rPr>
        <w:t xml:space="preserve">. </w:t>
      </w:r>
      <w:r w:rsidR="0089738D">
        <w:rPr>
          <w:rFonts w:ascii="Arial" w:hAnsi="Arial" w:cs="Arial"/>
          <w:sz w:val="24"/>
          <w:szCs w:val="24"/>
        </w:rPr>
        <w:t>Regelverket hittar du i häftet med ordningsregler.</w:t>
      </w:r>
    </w:p>
    <w:p w14:paraId="2EBFD385" w14:textId="77777777" w:rsidR="00A12852" w:rsidRDefault="00A12852">
      <w:pPr>
        <w:rPr>
          <w:rFonts w:ascii="Arial" w:hAnsi="Arial" w:cs="Arial"/>
          <w:sz w:val="24"/>
          <w:szCs w:val="24"/>
        </w:rPr>
      </w:pPr>
    </w:p>
    <w:p w14:paraId="10225B27" w14:textId="77777777" w:rsidR="00A12852" w:rsidRPr="00A12852" w:rsidRDefault="00A12852">
      <w:pPr>
        <w:rPr>
          <w:rFonts w:ascii="Arial" w:hAnsi="Arial" w:cs="Arial"/>
          <w:b/>
          <w:sz w:val="24"/>
          <w:szCs w:val="24"/>
          <w:u w:val="single"/>
        </w:rPr>
      </w:pPr>
      <w:r w:rsidRPr="00A12852">
        <w:rPr>
          <w:rFonts w:ascii="Arial" w:hAnsi="Arial" w:cs="Arial"/>
          <w:b/>
          <w:sz w:val="24"/>
          <w:szCs w:val="24"/>
          <w:u w:val="single"/>
        </w:rPr>
        <w:t>Besiktning</w:t>
      </w:r>
    </w:p>
    <w:p w14:paraId="110FA5BC" w14:textId="77777777" w:rsidR="00CE0768" w:rsidRDefault="0020388B" w:rsidP="00CE0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Beskiktning av lä</w:t>
      </w:r>
      <w:r w:rsidR="00CE0768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enheterna sker kontinuerligt av styrelsen</w:t>
      </w:r>
      <w:r w:rsidR="00D31FC8">
        <w:rPr>
          <w:rFonts w:ascii="Arial" w:hAnsi="Arial" w:cs="Arial"/>
          <w:sz w:val="24"/>
          <w:szCs w:val="24"/>
        </w:rPr>
        <w:t xml:space="preserve">. Din lägenhet besiktigas vart annat år. </w:t>
      </w:r>
      <w:r w:rsidR="00CE0768">
        <w:rPr>
          <w:rFonts w:ascii="Arial" w:hAnsi="Arial" w:cs="Arial"/>
          <w:sz w:val="24"/>
          <w:szCs w:val="24"/>
        </w:rPr>
        <w:t>Du aviseras i god tid!</w:t>
      </w:r>
    </w:p>
    <w:p w14:paraId="2055EA7A" w14:textId="77777777" w:rsidR="006E7ADE" w:rsidRDefault="00D31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Dessutom gör styrelsen en besiktning i samband med att du överlåter din bostadsrätt.</w:t>
      </w:r>
      <w:r w:rsidR="00420AAB">
        <w:rPr>
          <w:rFonts w:ascii="Arial" w:hAnsi="Arial" w:cs="Arial"/>
          <w:sz w:val="24"/>
          <w:szCs w:val="24"/>
        </w:rPr>
        <w:t xml:space="preserve"> Helst skall </w:t>
      </w:r>
      <w:r w:rsidR="00CE0768">
        <w:rPr>
          <w:rFonts w:ascii="Arial" w:hAnsi="Arial" w:cs="Arial"/>
          <w:sz w:val="24"/>
          <w:szCs w:val="24"/>
        </w:rPr>
        <w:t xml:space="preserve">då </w:t>
      </w:r>
      <w:r w:rsidR="00420AAB">
        <w:rPr>
          <w:rFonts w:ascii="Arial" w:hAnsi="Arial" w:cs="Arial"/>
          <w:sz w:val="24"/>
          <w:szCs w:val="24"/>
        </w:rPr>
        <w:t xml:space="preserve">både säljare och köpare närvara. </w:t>
      </w:r>
      <w:r w:rsidR="0025762C">
        <w:rPr>
          <w:rFonts w:ascii="Arial" w:hAnsi="Arial" w:cs="Arial"/>
          <w:sz w:val="24"/>
          <w:szCs w:val="24"/>
        </w:rPr>
        <w:t xml:space="preserve">Ta kontakt med styrelsen när det är dags för utflyttning. </w:t>
      </w:r>
    </w:p>
    <w:p w14:paraId="1B11013F" w14:textId="77777777" w:rsidR="00CE0768" w:rsidRDefault="00CE0768">
      <w:pPr>
        <w:rPr>
          <w:rFonts w:ascii="Arial" w:hAnsi="Arial" w:cs="Arial"/>
          <w:b/>
          <w:sz w:val="24"/>
          <w:szCs w:val="24"/>
          <w:u w:val="single"/>
        </w:rPr>
      </w:pPr>
    </w:p>
    <w:p w14:paraId="766986D4" w14:textId="77777777" w:rsidR="006E7ADE" w:rsidRDefault="006E7ADE">
      <w:pPr>
        <w:rPr>
          <w:rFonts w:ascii="Arial" w:hAnsi="Arial" w:cs="Arial"/>
          <w:b/>
          <w:sz w:val="24"/>
          <w:szCs w:val="24"/>
          <w:u w:val="single"/>
        </w:rPr>
      </w:pPr>
    </w:p>
    <w:p w14:paraId="49667504" w14:textId="77777777" w:rsidR="006E7ADE" w:rsidRDefault="006E7ADE">
      <w:pPr>
        <w:rPr>
          <w:rFonts w:ascii="Arial" w:hAnsi="Arial" w:cs="Arial"/>
          <w:b/>
          <w:sz w:val="24"/>
          <w:szCs w:val="24"/>
          <w:u w:val="single"/>
        </w:rPr>
      </w:pPr>
    </w:p>
    <w:p w14:paraId="7AA3F9FC" w14:textId="77777777" w:rsidR="00A338F4" w:rsidRDefault="00A338F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Brandvarnare</w:t>
      </w:r>
    </w:p>
    <w:p w14:paraId="7FBA2916" w14:textId="77777777" w:rsidR="00A338F4" w:rsidRPr="00C1382C" w:rsidRDefault="00C1382C">
      <w:pPr>
        <w:rPr>
          <w:rFonts w:ascii="Arial" w:hAnsi="Arial" w:cs="Arial"/>
          <w:sz w:val="24"/>
          <w:szCs w:val="24"/>
        </w:rPr>
      </w:pPr>
      <w:r w:rsidRPr="00C1382C">
        <w:rPr>
          <w:rFonts w:ascii="Arial" w:hAnsi="Arial" w:cs="Arial"/>
          <w:sz w:val="24"/>
          <w:szCs w:val="24"/>
        </w:rPr>
        <w:t>Har</w:t>
      </w:r>
      <w:r>
        <w:rPr>
          <w:rFonts w:ascii="Arial" w:hAnsi="Arial" w:cs="Arial"/>
          <w:sz w:val="24"/>
          <w:szCs w:val="24"/>
        </w:rPr>
        <w:t xml:space="preserve"> föreningen försett lägenheten med, så kontrollera att den som bodde före dig inte tog med den i flytten. Om</w:t>
      </w:r>
      <w:r w:rsidR="00E3309D">
        <w:rPr>
          <w:rFonts w:ascii="Arial" w:hAnsi="Arial" w:cs="Arial"/>
          <w:sz w:val="24"/>
          <w:szCs w:val="24"/>
        </w:rPr>
        <w:t xml:space="preserve"> så</w:t>
      </w:r>
      <w:r>
        <w:rPr>
          <w:rFonts w:ascii="Arial" w:hAnsi="Arial" w:cs="Arial"/>
          <w:sz w:val="24"/>
          <w:szCs w:val="24"/>
        </w:rPr>
        <w:t xml:space="preserve"> har hänt kontaktar du styrelsen.</w:t>
      </w:r>
      <w:r w:rsidR="0089738D">
        <w:rPr>
          <w:rFonts w:ascii="Arial" w:hAnsi="Arial" w:cs="Arial"/>
          <w:sz w:val="24"/>
          <w:szCs w:val="24"/>
        </w:rPr>
        <w:t xml:space="preserve"> Du har själv ansvar för att byta batterier</w:t>
      </w:r>
      <w:r w:rsidR="004B410A">
        <w:rPr>
          <w:rFonts w:ascii="Arial" w:hAnsi="Arial" w:cs="Arial"/>
          <w:sz w:val="24"/>
          <w:szCs w:val="24"/>
        </w:rPr>
        <w:t xml:space="preserve"> och kontrollera att den fungerar regelbundet</w:t>
      </w:r>
      <w:r w:rsidR="0089738D">
        <w:rPr>
          <w:rFonts w:ascii="Arial" w:hAnsi="Arial" w:cs="Arial"/>
          <w:sz w:val="24"/>
          <w:szCs w:val="24"/>
        </w:rPr>
        <w:t>. Brandvarnaren börjar pipa när det är dags</w:t>
      </w:r>
      <w:r w:rsidR="004B410A">
        <w:rPr>
          <w:rFonts w:ascii="Arial" w:hAnsi="Arial" w:cs="Arial"/>
          <w:sz w:val="24"/>
          <w:szCs w:val="24"/>
        </w:rPr>
        <w:t xml:space="preserve"> för byte av batteri</w:t>
      </w:r>
      <w:r w:rsidR="0089738D">
        <w:rPr>
          <w:rFonts w:ascii="Arial" w:hAnsi="Arial" w:cs="Arial"/>
          <w:sz w:val="24"/>
          <w:szCs w:val="24"/>
        </w:rPr>
        <w:t>.</w:t>
      </w:r>
    </w:p>
    <w:p w14:paraId="23C72A9A" w14:textId="77777777" w:rsidR="006E7ADE" w:rsidRDefault="006E7ADE">
      <w:pPr>
        <w:rPr>
          <w:rFonts w:ascii="Arial" w:hAnsi="Arial" w:cs="Arial"/>
          <w:b/>
          <w:sz w:val="24"/>
          <w:szCs w:val="24"/>
          <w:u w:val="single"/>
        </w:rPr>
      </w:pPr>
    </w:p>
    <w:p w14:paraId="2ABA284B" w14:textId="77777777" w:rsidR="005D5566" w:rsidRPr="005D5566" w:rsidRDefault="005D5566">
      <w:pPr>
        <w:rPr>
          <w:rFonts w:ascii="Arial" w:hAnsi="Arial" w:cs="Arial"/>
          <w:b/>
          <w:sz w:val="24"/>
          <w:szCs w:val="24"/>
          <w:u w:val="single"/>
        </w:rPr>
      </w:pPr>
      <w:r w:rsidRPr="005D5566">
        <w:rPr>
          <w:rFonts w:ascii="Arial" w:hAnsi="Arial" w:cs="Arial"/>
          <w:b/>
          <w:sz w:val="24"/>
          <w:szCs w:val="24"/>
          <w:u w:val="single"/>
        </w:rPr>
        <w:t>Bredband</w:t>
      </w:r>
    </w:p>
    <w:p w14:paraId="42A890A0" w14:textId="77777777" w:rsidR="00FD6567" w:rsidRDefault="005D55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Föreningens</w:t>
      </w:r>
      <w:r w:rsidR="00FD6567">
        <w:rPr>
          <w:rFonts w:ascii="Arial" w:hAnsi="Arial" w:cs="Arial"/>
          <w:sz w:val="24"/>
          <w:szCs w:val="24"/>
        </w:rPr>
        <w:t xml:space="preserve"> bredbandsleverantör är Telenor</w:t>
      </w:r>
      <w:r>
        <w:rPr>
          <w:rFonts w:ascii="Arial" w:hAnsi="Arial" w:cs="Arial"/>
          <w:sz w:val="24"/>
          <w:szCs w:val="24"/>
        </w:rPr>
        <w:t>. Föreningen har en gruppanslutning och avgiften är inräknad i din månadsavgift.</w:t>
      </w:r>
      <w:r w:rsidR="0085741B">
        <w:rPr>
          <w:rFonts w:ascii="Arial" w:hAnsi="Arial" w:cs="Arial"/>
          <w:sz w:val="24"/>
          <w:szCs w:val="24"/>
        </w:rPr>
        <w:t xml:space="preserve"> Slutar bredbandet fungera så felanmäler du på </w:t>
      </w:r>
      <w:proofErr w:type="gramStart"/>
      <w:r w:rsidR="0085741B">
        <w:rPr>
          <w:rFonts w:ascii="Arial" w:hAnsi="Arial" w:cs="Arial"/>
          <w:sz w:val="24"/>
          <w:szCs w:val="24"/>
        </w:rPr>
        <w:t>020-222 222</w:t>
      </w:r>
      <w:proofErr w:type="gramEnd"/>
      <w:r w:rsidR="007144A2">
        <w:rPr>
          <w:rFonts w:ascii="Arial" w:hAnsi="Arial" w:cs="Arial"/>
          <w:sz w:val="24"/>
          <w:szCs w:val="24"/>
        </w:rPr>
        <w:t xml:space="preserve">. </w:t>
      </w:r>
    </w:p>
    <w:p w14:paraId="57C1199F" w14:textId="77777777" w:rsidR="00E057C7" w:rsidRDefault="007144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Tänk på att överlåta bredbandet i lägenheten i samband med att du säljer bostadsrätten, annars får den nye bostadsrättshavaren betala en startavgift till Telenor</w:t>
      </w:r>
      <w:r w:rsidR="00CA0BBB">
        <w:rPr>
          <w:rFonts w:ascii="Arial" w:hAnsi="Arial" w:cs="Arial"/>
          <w:sz w:val="24"/>
          <w:szCs w:val="24"/>
        </w:rPr>
        <w:t>.</w:t>
      </w:r>
      <w:r w:rsidR="006C1BDC">
        <w:rPr>
          <w:rFonts w:ascii="Arial" w:hAnsi="Arial" w:cs="Arial"/>
          <w:sz w:val="24"/>
          <w:szCs w:val="24"/>
        </w:rPr>
        <w:t xml:space="preserve"> </w:t>
      </w:r>
      <w:r w:rsidR="009F7D33">
        <w:rPr>
          <w:rFonts w:ascii="Arial" w:hAnsi="Arial" w:cs="Arial"/>
          <w:sz w:val="24"/>
          <w:szCs w:val="24"/>
        </w:rPr>
        <w:t>Hastigheten är 250/250.</w:t>
      </w:r>
    </w:p>
    <w:p w14:paraId="2600DE40" w14:textId="77777777" w:rsidR="006E7ADE" w:rsidRDefault="006E7ADE">
      <w:pPr>
        <w:rPr>
          <w:rFonts w:ascii="Arial" w:hAnsi="Arial" w:cs="Arial"/>
          <w:b/>
          <w:sz w:val="24"/>
          <w:szCs w:val="24"/>
          <w:u w:val="single"/>
        </w:rPr>
      </w:pPr>
    </w:p>
    <w:p w14:paraId="0A5B0FE6" w14:textId="77777777" w:rsidR="006A66B1" w:rsidRPr="0083074D" w:rsidRDefault="006A66B1">
      <w:pPr>
        <w:rPr>
          <w:rFonts w:ascii="Arial" w:hAnsi="Arial" w:cs="Arial"/>
          <w:b/>
          <w:sz w:val="24"/>
          <w:szCs w:val="24"/>
          <w:u w:val="single"/>
        </w:rPr>
      </w:pPr>
      <w:r w:rsidRPr="0083074D">
        <w:rPr>
          <w:rFonts w:ascii="Arial" w:hAnsi="Arial" w:cs="Arial"/>
          <w:b/>
          <w:sz w:val="24"/>
          <w:szCs w:val="24"/>
          <w:u w:val="single"/>
        </w:rPr>
        <w:t>Brevfack</w:t>
      </w:r>
    </w:p>
    <w:p w14:paraId="627DAB71" w14:textId="77777777" w:rsidR="006A66B1" w:rsidRDefault="006A66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Föreningen heter Brf Hällristningen. S</w:t>
      </w:r>
      <w:r w:rsidR="006518D8">
        <w:rPr>
          <w:rFonts w:ascii="Arial" w:hAnsi="Arial" w:cs="Arial"/>
          <w:sz w:val="24"/>
          <w:szCs w:val="24"/>
        </w:rPr>
        <w:t xml:space="preserve">tyrelsen har sitt brevfack i Trozelligatan 38:as trappuppgång. </w:t>
      </w:r>
    </w:p>
    <w:p w14:paraId="0A26F36F" w14:textId="77777777" w:rsidR="00185D7E" w:rsidRDefault="00185D7E">
      <w:pPr>
        <w:rPr>
          <w:rFonts w:ascii="Arial" w:hAnsi="Arial" w:cs="Arial"/>
          <w:b/>
          <w:sz w:val="24"/>
          <w:szCs w:val="24"/>
          <w:u w:val="single"/>
        </w:rPr>
      </w:pPr>
    </w:p>
    <w:p w14:paraId="13559396" w14:textId="77777777" w:rsidR="00E801E2" w:rsidRPr="00F94D93" w:rsidRDefault="00E801E2">
      <w:pPr>
        <w:rPr>
          <w:rFonts w:ascii="Arial" w:hAnsi="Arial" w:cs="Arial"/>
          <w:b/>
          <w:sz w:val="24"/>
          <w:szCs w:val="24"/>
          <w:u w:val="single"/>
        </w:rPr>
      </w:pPr>
      <w:r w:rsidRPr="00F94D93">
        <w:rPr>
          <w:rFonts w:ascii="Arial" w:hAnsi="Arial" w:cs="Arial"/>
          <w:b/>
          <w:sz w:val="24"/>
          <w:szCs w:val="24"/>
          <w:u w:val="single"/>
        </w:rPr>
        <w:t>El</w:t>
      </w:r>
    </w:p>
    <w:p w14:paraId="550BA60D" w14:textId="77777777" w:rsidR="00E801E2" w:rsidRDefault="00E801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Mycket ingår i månadavgiften men inte </w:t>
      </w:r>
      <w:r w:rsidR="00F94D93">
        <w:rPr>
          <w:rFonts w:ascii="Arial" w:hAnsi="Arial" w:cs="Arial"/>
          <w:sz w:val="24"/>
          <w:szCs w:val="24"/>
        </w:rPr>
        <w:t xml:space="preserve">kostnaden för </w:t>
      </w:r>
      <w:r>
        <w:rPr>
          <w:rFonts w:ascii="Arial" w:hAnsi="Arial" w:cs="Arial"/>
          <w:sz w:val="24"/>
          <w:szCs w:val="24"/>
        </w:rPr>
        <w:t>hushållselen. Här tecknar du ett eget abonnemang. Kolla gärna på www.elskling.se</w:t>
      </w:r>
      <w:r w:rsidR="00F94D93">
        <w:rPr>
          <w:rFonts w:ascii="Arial" w:hAnsi="Arial" w:cs="Arial"/>
          <w:sz w:val="24"/>
          <w:szCs w:val="24"/>
        </w:rPr>
        <w:t xml:space="preserve"> efter aktuella kampanjer. Glöm inte att slutavläsa elen när du flyttar.</w:t>
      </w:r>
    </w:p>
    <w:p w14:paraId="3AEE2248" w14:textId="77777777" w:rsidR="00CC42EE" w:rsidRDefault="00CC42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EON är </w:t>
      </w:r>
      <w:r w:rsidR="00185D7E">
        <w:rPr>
          <w:rFonts w:ascii="Arial" w:hAnsi="Arial" w:cs="Arial"/>
          <w:sz w:val="24"/>
          <w:szCs w:val="24"/>
        </w:rPr>
        <w:t>distributör i</w:t>
      </w:r>
      <w:r>
        <w:rPr>
          <w:rFonts w:ascii="Arial" w:hAnsi="Arial" w:cs="Arial"/>
          <w:sz w:val="24"/>
          <w:szCs w:val="24"/>
        </w:rPr>
        <w:t xml:space="preserve"> det fasta el-nätet.</w:t>
      </w:r>
      <w:r w:rsidR="0041718F">
        <w:rPr>
          <w:rFonts w:ascii="Arial" w:hAnsi="Arial" w:cs="Arial"/>
          <w:sz w:val="24"/>
          <w:szCs w:val="24"/>
        </w:rPr>
        <w:t xml:space="preserve"> </w:t>
      </w:r>
    </w:p>
    <w:p w14:paraId="5CA5EAAA" w14:textId="77777777" w:rsidR="005E2C69" w:rsidRDefault="005E2C69">
      <w:pPr>
        <w:rPr>
          <w:rFonts w:ascii="Arial" w:hAnsi="Arial" w:cs="Arial"/>
          <w:b/>
          <w:sz w:val="24"/>
          <w:szCs w:val="24"/>
          <w:u w:val="single"/>
        </w:rPr>
      </w:pPr>
    </w:p>
    <w:p w14:paraId="642852AC" w14:textId="77777777" w:rsidR="00F51A38" w:rsidRPr="00F51A38" w:rsidRDefault="00F51A38">
      <w:pPr>
        <w:rPr>
          <w:rFonts w:ascii="Arial" w:hAnsi="Arial" w:cs="Arial"/>
          <w:b/>
          <w:sz w:val="24"/>
          <w:szCs w:val="24"/>
          <w:u w:val="single"/>
        </w:rPr>
      </w:pPr>
      <w:r w:rsidRPr="00F51A38">
        <w:rPr>
          <w:rFonts w:ascii="Arial" w:hAnsi="Arial" w:cs="Arial"/>
          <w:b/>
          <w:sz w:val="24"/>
          <w:szCs w:val="24"/>
          <w:u w:val="single"/>
        </w:rPr>
        <w:t>Felanmälan</w:t>
      </w:r>
    </w:p>
    <w:p w14:paraId="79F8854B" w14:textId="141BF605" w:rsidR="00A133F9" w:rsidRDefault="00F51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 kranarna börjar stå och droppa, toaletten står och spolar etc, tar du kontakt med </w:t>
      </w:r>
      <w:r w:rsidR="00371979">
        <w:rPr>
          <w:rFonts w:ascii="Arial" w:hAnsi="Arial" w:cs="Arial"/>
          <w:sz w:val="24"/>
          <w:szCs w:val="24"/>
        </w:rPr>
        <w:t xml:space="preserve">styrelsen via kontaktuppgifter som sitter i trapphuset. </w:t>
      </w:r>
      <w:proofErr w:type="gramStart"/>
      <w:r w:rsidR="00371979">
        <w:rPr>
          <w:rFonts w:ascii="Arial" w:hAnsi="Arial" w:cs="Arial"/>
          <w:sz w:val="24"/>
          <w:szCs w:val="24"/>
        </w:rPr>
        <w:t xml:space="preserve">Styrelsen </w:t>
      </w:r>
      <w:r>
        <w:rPr>
          <w:rFonts w:ascii="Arial" w:hAnsi="Arial" w:cs="Arial"/>
          <w:sz w:val="24"/>
          <w:szCs w:val="24"/>
        </w:rPr>
        <w:t xml:space="preserve"> felanmäler</w:t>
      </w:r>
      <w:proofErr w:type="gramEnd"/>
      <w:r>
        <w:rPr>
          <w:rFonts w:ascii="Arial" w:hAnsi="Arial" w:cs="Arial"/>
          <w:sz w:val="24"/>
          <w:szCs w:val="24"/>
        </w:rPr>
        <w:t xml:space="preserve"> till vår fastighetsskötare</w:t>
      </w:r>
      <w:r w:rsidR="0027761E">
        <w:rPr>
          <w:rFonts w:ascii="Arial" w:hAnsi="Arial" w:cs="Arial"/>
          <w:sz w:val="24"/>
          <w:szCs w:val="24"/>
        </w:rPr>
        <w:t>. De</w:t>
      </w:r>
      <w:r w:rsidR="00A133F9">
        <w:rPr>
          <w:rFonts w:ascii="Arial" w:hAnsi="Arial" w:cs="Arial"/>
          <w:sz w:val="24"/>
          <w:szCs w:val="24"/>
        </w:rPr>
        <w:t xml:space="preserve"> kontaktar dig </w:t>
      </w:r>
      <w:r w:rsidR="0027761E">
        <w:rPr>
          <w:rFonts w:ascii="Arial" w:hAnsi="Arial" w:cs="Arial"/>
          <w:sz w:val="24"/>
          <w:szCs w:val="24"/>
        </w:rPr>
        <w:t xml:space="preserve">i god tid </w:t>
      </w:r>
      <w:r w:rsidR="00A133F9">
        <w:rPr>
          <w:rFonts w:ascii="Arial" w:hAnsi="Arial" w:cs="Arial"/>
          <w:sz w:val="24"/>
          <w:szCs w:val="24"/>
        </w:rPr>
        <w:t xml:space="preserve">innan de kommer. </w:t>
      </w:r>
      <w:r w:rsidR="0041718F">
        <w:rPr>
          <w:rFonts w:ascii="Arial" w:hAnsi="Arial" w:cs="Arial"/>
          <w:sz w:val="24"/>
          <w:szCs w:val="24"/>
        </w:rPr>
        <w:t xml:space="preserve">I häftet </w:t>
      </w:r>
      <w:r w:rsidR="003C2F00">
        <w:rPr>
          <w:rFonts w:ascii="Arial" w:hAnsi="Arial" w:cs="Arial"/>
          <w:sz w:val="24"/>
          <w:szCs w:val="24"/>
        </w:rPr>
        <w:t xml:space="preserve">"BRF Hällristningens tillämpning av § </w:t>
      </w:r>
      <w:r w:rsidR="00371979">
        <w:rPr>
          <w:rFonts w:ascii="Arial" w:hAnsi="Arial" w:cs="Arial"/>
          <w:sz w:val="24"/>
          <w:szCs w:val="24"/>
        </w:rPr>
        <w:t>15 och 17</w:t>
      </w:r>
      <w:r w:rsidR="003C2F00">
        <w:rPr>
          <w:rFonts w:ascii="Arial" w:hAnsi="Arial" w:cs="Arial"/>
          <w:sz w:val="24"/>
          <w:szCs w:val="24"/>
        </w:rPr>
        <w:t xml:space="preserve"> i stadgarna" ser du lätt vad du ansvarar för.</w:t>
      </w:r>
    </w:p>
    <w:p w14:paraId="4E1E9544" w14:textId="77777777" w:rsidR="003C2F00" w:rsidRPr="006B111A" w:rsidRDefault="003C2F00">
      <w:pPr>
        <w:rPr>
          <w:rFonts w:ascii="Arial" w:hAnsi="Arial" w:cs="Arial"/>
          <w:sz w:val="24"/>
          <w:szCs w:val="24"/>
        </w:rPr>
      </w:pPr>
    </w:p>
    <w:p w14:paraId="065137D6" w14:textId="77777777" w:rsidR="006E7ADE" w:rsidRDefault="006E7ADE">
      <w:pPr>
        <w:rPr>
          <w:rFonts w:ascii="Arial" w:hAnsi="Arial" w:cs="Arial"/>
          <w:b/>
          <w:sz w:val="24"/>
          <w:szCs w:val="24"/>
          <w:u w:val="single"/>
        </w:rPr>
      </w:pPr>
    </w:p>
    <w:p w14:paraId="74D7AFF5" w14:textId="77777777" w:rsidR="00E057C7" w:rsidRPr="005247A3" w:rsidRDefault="00E057C7">
      <w:pPr>
        <w:rPr>
          <w:rFonts w:ascii="Arial" w:hAnsi="Arial" w:cs="Arial"/>
          <w:b/>
          <w:sz w:val="24"/>
          <w:szCs w:val="24"/>
          <w:u w:val="single"/>
        </w:rPr>
      </w:pPr>
      <w:r w:rsidRPr="005247A3">
        <w:rPr>
          <w:rFonts w:ascii="Arial" w:hAnsi="Arial" w:cs="Arial"/>
          <w:b/>
          <w:sz w:val="24"/>
          <w:szCs w:val="24"/>
          <w:u w:val="single"/>
        </w:rPr>
        <w:lastRenderedPageBreak/>
        <w:t>Förråd</w:t>
      </w:r>
    </w:p>
    <w:p w14:paraId="11863215" w14:textId="77777777" w:rsidR="00524874" w:rsidRPr="005247A3" w:rsidRDefault="00524874" w:rsidP="006B111A">
      <w:pPr>
        <w:pStyle w:val="Ingetavstnd"/>
        <w:rPr>
          <w:rFonts w:ascii="Arial" w:hAnsi="Arial" w:cs="Arial"/>
          <w:sz w:val="24"/>
          <w:szCs w:val="24"/>
        </w:rPr>
      </w:pPr>
      <w:r w:rsidRPr="005247A3">
        <w:rPr>
          <w:rFonts w:ascii="Arial" w:hAnsi="Arial" w:cs="Arial"/>
          <w:sz w:val="24"/>
          <w:szCs w:val="24"/>
        </w:rPr>
        <w:t>Till din bostadsrätt hör ett källarförråd och ett vindsförråd. De har samma numrering som lägenh</w:t>
      </w:r>
      <w:r w:rsidR="006B111A" w:rsidRPr="005247A3">
        <w:rPr>
          <w:rFonts w:ascii="Arial" w:hAnsi="Arial" w:cs="Arial"/>
          <w:sz w:val="24"/>
          <w:szCs w:val="24"/>
        </w:rPr>
        <w:t xml:space="preserve">eten. </w:t>
      </w:r>
      <w:r w:rsidR="0060687B" w:rsidRPr="005247A3">
        <w:rPr>
          <w:rFonts w:ascii="Arial" w:hAnsi="Arial" w:cs="Arial"/>
          <w:sz w:val="24"/>
          <w:szCs w:val="24"/>
        </w:rPr>
        <w:t xml:space="preserve">Om du har en lägenhet som från början varit två, så är förråden fördubblade. </w:t>
      </w:r>
    </w:p>
    <w:p w14:paraId="643C0EA4" w14:textId="77777777" w:rsidR="0060687B" w:rsidRPr="005247A3" w:rsidRDefault="0060687B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6F0AA090" w14:textId="77777777" w:rsidR="0060687B" w:rsidRDefault="0060687B" w:rsidP="006B111A">
      <w:pPr>
        <w:pStyle w:val="Ingetavstnd"/>
        <w:rPr>
          <w:rFonts w:ascii="Arial" w:hAnsi="Arial" w:cs="Arial"/>
          <w:sz w:val="24"/>
          <w:szCs w:val="24"/>
        </w:rPr>
      </w:pPr>
      <w:r w:rsidRPr="005247A3">
        <w:rPr>
          <w:rFonts w:ascii="Arial" w:hAnsi="Arial" w:cs="Arial"/>
          <w:sz w:val="24"/>
          <w:szCs w:val="24"/>
        </w:rPr>
        <w:t>Trozelligatan 38 och Albrektsvägen 96 finns vindsförråd där du kan ställa större, skrymmande saker. För att komma in i vindsförråden måste du kontakta någon i styrelsen.</w:t>
      </w:r>
      <w:r w:rsidR="00084E41">
        <w:rPr>
          <w:rFonts w:ascii="Arial" w:hAnsi="Arial" w:cs="Arial"/>
          <w:sz w:val="24"/>
          <w:szCs w:val="24"/>
        </w:rPr>
        <w:t xml:space="preserve"> Förvaringen gäller dock inte för tid och evighet, släng hellre än att bära upp på vinden.</w:t>
      </w:r>
    </w:p>
    <w:p w14:paraId="05BE9F3D" w14:textId="77777777" w:rsidR="00765890" w:rsidRDefault="00765890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7CEFA26D" w14:textId="5C0FBF7A" w:rsidR="00765890" w:rsidRDefault="00765890" w:rsidP="006B111A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Sätt på hänglås även om du inte </w:t>
      </w:r>
      <w:r w:rsidR="00371979">
        <w:rPr>
          <w:rFonts w:ascii="Arial" w:hAnsi="Arial" w:cs="Arial"/>
          <w:sz w:val="24"/>
          <w:szCs w:val="24"/>
        </w:rPr>
        <w:t>använder</w:t>
      </w:r>
      <w:r>
        <w:rPr>
          <w:rFonts w:ascii="Arial" w:hAnsi="Arial" w:cs="Arial"/>
          <w:sz w:val="24"/>
          <w:szCs w:val="24"/>
        </w:rPr>
        <w:t xml:space="preserve"> förråden. </w:t>
      </w:r>
    </w:p>
    <w:p w14:paraId="10372371" w14:textId="77777777" w:rsidR="001C7356" w:rsidRDefault="001C7356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2E5752A2" w14:textId="77777777" w:rsidR="00756979" w:rsidRPr="00756979" w:rsidRDefault="00756979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6709ED9C" w14:textId="77777777" w:rsidR="00321F9F" w:rsidRDefault="00321F9F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02ED74EF" w14:textId="77777777" w:rsidR="00321F9F" w:rsidRDefault="00321F9F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6AABA094" w14:textId="77777777" w:rsidR="00756979" w:rsidRPr="00756979" w:rsidRDefault="00756979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  <w:r w:rsidRPr="00756979">
        <w:rPr>
          <w:rFonts w:ascii="Arial" w:hAnsi="Arial" w:cs="Arial"/>
          <w:b/>
          <w:sz w:val="24"/>
          <w:szCs w:val="24"/>
          <w:u w:val="single"/>
        </w:rPr>
        <w:t>Grill</w:t>
      </w:r>
    </w:p>
    <w:p w14:paraId="553C50F7" w14:textId="77777777" w:rsidR="00756979" w:rsidRDefault="00756979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05FB0699" w14:textId="77777777" w:rsidR="00756979" w:rsidRDefault="00756979" w:rsidP="006B111A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Bokning av grill sker vid tvättstugan i 38:an. Där hittar du även ordningsreglerna.</w:t>
      </w:r>
    </w:p>
    <w:p w14:paraId="0A38E085" w14:textId="77777777" w:rsidR="001C7356" w:rsidRDefault="001C7356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430A05FD" w14:textId="77777777" w:rsidR="00F3463C" w:rsidRDefault="00F3463C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7294932C" w14:textId="77777777" w:rsidR="000331DB" w:rsidRDefault="000331DB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48DEFE23" w14:textId="77777777" w:rsidR="001C7356" w:rsidRPr="001C7356" w:rsidRDefault="001C7356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  <w:r w:rsidRPr="001C7356">
        <w:rPr>
          <w:rFonts w:ascii="Arial" w:hAnsi="Arial" w:cs="Arial"/>
          <w:b/>
          <w:sz w:val="24"/>
          <w:szCs w:val="24"/>
          <w:u w:val="single"/>
        </w:rPr>
        <w:t>Hemförsäkring</w:t>
      </w:r>
    </w:p>
    <w:p w14:paraId="2DC867FF" w14:textId="77777777" w:rsidR="001C7356" w:rsidRDefault="001C7356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7C4A6EF6" w14:textId="49CFF466" w:rsidR="001C7356" w:rsidRDefault="001C7356" w:rsidP="006B111A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Ska du naturligtvis </w:t>
      </w:r>
      <w:proofErr w:type="gramStart"/>
      <w:r>
        <w:rPr>
          <w:rFonts w:ascii="Arial" w:hAnsi="Arial" w:cs="Arial"/>
          <w:sz w:val="24"/>
          <w:szCs w:val="24"/>
        </w:rPr>
        <w:t>teckna,du</w:t>
      </w:r>
      <w:proofErr w:type="gramEnd"/>
      <w:r>
        <w:rPr>
          <w:rFonts w:ascii="Arial" w:hAnsi="Arial" w:cs="Arial"/>
          <w:sz w:val="24"/>
          <w:szCs w:val="24"/>
        </w:rPr>
        <w:t xml:space="preserve"> behöver dock inte teckna någon tilläggsförsäkring för bostadsrätt. Du har en gruppför</w:t>
      </w:r>
      <w:r w:rsidR="00305674">
        <w:rPr>
          <w:rFonts w:ascii="Arial" w:hAnsi="Arial" w:cs="Arial"/>
          <w:sz w:val="24"/>
          <w:szCs w:val="24"/>
        </w:rPr>
        <w:t>säkring genom föreningen. Ditt försäkringsbolag vill veta</w:t>
      </w:r>
      <w:r w:rsidR="00371979">
        <w:rPr>
          <w:rFonts w:ascii="Arial" w:hAnsi="Arial" w:cs="Arial"/>
          <w:sz w:val="24"/>
          <w:szCs w:val="24"/>
        </w:rPr>
        <w:t xml:space="preserve"> var föreningen har tecknat fastighetsförsäkring</w:t>
      </w:r>
      <w:r w:rsidR="00305674">
        <w:rPr>
          <w:rFonts w:ascii="Arial" w:hAnsi="Arial" w:cs="Arial"/>
          <w:sz w:val="24"/>
          <w:szCs w:val="24"/>
        </w:rPr>
        <w:t xml:space="preserve">. </w:t>
      </w:r>
      <w:r w:rsidR="00371979">
        <w:rPr>
          <w:rFonts w:ascii="Arial" w:hAnsi="Arial" w:cs="Arial"/>
          <w:sz w:val="24"/>
          <w:szCs w:val="24"/>
        </w:rPr>
        <w:t>Föreningen har avtal med Folksam.</w:t>
      </w:r>
    </w:p>
    <w:p w14:paraId="4E8FBE97" w14:textId="77777777" w:rsidR="00305674" w:rsidRDefault="00305674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7B8F7DFE" w14:textId="77777777" w:rsidR="00305674" w:rsidRDefault="00305674" w:rsidP="006B111A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Lägenhetsdörren är en säkerhetsdörr i skyddsklass </w:t>
      </w:r>
      <w:r w:rsidR="00BA068D">
        <w:rPr>
          <w:rFonts w:ascii="Arial" w:hAnsi="Arial" w:cs="Arial"/>
          <w:sz w:val="24"/>
          <w:szCs w:val="24"/>
        </w:rPr>
        <w:t>3. Detta kan innebära sänkt försäkringspremie. Prata med ditt försäkringsbolag.</w:t>
      </w:r>
    </w:p>
    <w:p w14:paraId="4AE182FE" w14:textId="77777777" w:rsidR="00CA0BBB" w:rsidRDefault="00CA0BBB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486B1EB8" w14:textId="77777777" w:rsidR="006E7ADE" w:rsidRDefault="006E7ADE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50864785" w14:textId="77777777" w:rsidR="00CA0BBB" w:rsidRDefault="00CA0BBB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4A728884" w14:textId="77777777" w:rsidR="00CA0BBB" w:rsidRPr="00CA0BBB" w:rsidRDefault="00CA0BBB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  <w:r w:rsidRPr="00CA0BBB">
        <w:rPr>
          <w:rFonts w:ascii="Arial" w:hAnsi="Arial" w:cs="Arial"/>
          <w:b/>
          <w:sz w:val="24"/>
          <w:szCs w:val="24"/>
          <w:u w:val="single"/>
        </w:rPr>
        <w:t>Hemsida</w:t>
      </w:r>
    </w:p>
    <w:p w14:paraId="26EC0992" w14:textId="77777777" w:rsidR="00597F1C" w:rsidRDefault="00597F1C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4837E2CE" w14:textId="77777777" w:rsidR="00CA0BBB" w:rsidRDefault="00CA0BBB" w:rsidP="006B111A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Föreningen har en fräsch och aktuell hemsida, som vi är mycket stolta över:</w:t>
      </w:r>
    </w:p>
    <w:p w14:paraId="2304DE97" w14:textId="63319F3C" w:rsidR="00CA0BBB" w:rsidRDefault="00CA0BBB" w:rsidP="006B111A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http</w:t>
      </w:r>
      <w:r w:rsidR="00083E71">
        <w:rPr>
          <w:rFonts w:ascii="Arial" w:hAnsi="Arial" w:cs="Arial"/>
          <w:sz w:val="24"/>
          <w:szCs w:val="24"/>
        </w:rPr>
        <w:t>s://brfhallristningen.se. Här hittar du all information du behöver.</w:t>
      </w:r>
    </w:p>
    <w:p w14:paraId="0CDC13F6" w14:textId="77777777" w:rsidR="00083E71" w:rsidRDefault="00083E71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71F67452" w14:textId="77777777" w:rsidR="00597F1C" w:rsidRDefault="00597F1C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16D95139" w14:textId="77777777" w:rsidR="006E7ADE" w:rsidRDefault="006E7ADE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2A0DACAF" w14:textId="77777777" w:rsidR="00597F1C" w:rsidRPr="00597F1C" w:rsidRDefault="00597F1C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  <w:r w:rsidRPr="00597F1C">
        <w:rPr>
          <w:rFonts w:ascii="Arial" w:hAnsi="Arial" w:cs="Arial"/>
          <w:b/>
          <w:sz w:val="24"/>
          <w:szCs w:val="24"/>
          <w:u w:val="single"/>
        </w:rPr>
        <w:t>Hänglås</w:t>
      </w:r>
    </w:p>
    <w:p w14:paraId="69A67928" w14:textId="77777777" w:rsidR="00BA068D" w:rsidRDefault="00BA068D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3282ED97" w14:textId="77777777" w:rsidR="00F3463C" w:rsidRDefault="00597F1C" w:rsidP="006B111A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Ska </w:t>
      </w:r>
      <w:r w:rsidRPr="00371979">
        <w:rPr>
          <w:rFonts w:ascii="Arial" w:hAnsi="Arial" w:cs="Arial"/>
          <w:b/>
          <w:bCs/>
          <w:sz w:val="24"/>
          <w:szCs w:val="24"/>
          <w:u w:val="single"/>
        </w:rPr>
        <w:t xml:space="preserve">alltid </w:t>
      </w:r>
      <w:r>
        <w:rPr>
          <w:rFonts w:ascii="Arial" w:hAnsi="Arial" w:cs="Arial"/>
          <w:sz w:val="24"/>
          <w:szCs w:val="24"/>
        </w:rPr>
        <w:t>sättas på dina vinds- och källarförråd.</w:t>
      </w:r>
    </w:p>
    <w:p w14:paraId="63E18F92" w14:textId="77777777" w:rsidR="00BA068D" w:rsidRDefault="00BA068D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5F4DCC72" w14:textId="77777777" w:rsidR="006A66B1" w:rsidRDefault="006A66B1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46A92DA5" w14:textId="77777777" w:rsidR="006E7ADE" w:rsidRDefault="006E7ADE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6348F2EC" w14:textId="77777777" w:rsidR="006E7ADE" w:rsidRDefault="006E7ADE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009C3BBA" w14:textId="77777777" w:rsidR="006E7ADE" w:rsidRDefault="006E7ADE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04AC08F2" w14:textId="77777777" w:rsidR="006E7ADE" w:rsidRDefault="006E7ADE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56DFCC22" w14:textId="77777777" w:rsidR="00BA068D" w:rsidRPr="00503216" w:rsidRDefault="00BA068D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  <w:r w:rsidRPr="00503216">
        <w:rPr>
          <w:rFonts w:ascii="Arial" w:hAnsi="Arial" w:cs="Arial"/>
          <w:b/>
          <w:sz w:val="24"/>
          <w:szCs w:val="24"/>
          <w:u w:val="single"/>
        </w:rPr>
        <w:lastRenderedPageBreak/>
        <w:t>Husdjur</w:t>
      </w:r>
    </w:p>
    <w:p w14:paraId="62A71DBB" w14:textId="77777777" w:rsidR="00BA068D" w:rsidRDefault="00BA068D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402C86AB" w14:textId="77777777" w:rsidR="00BA068D" w:rsidRDefault="00BA068D" w:rsidP="006B111A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Är tillåtna. Tänk på att du inte får rasta hunden på gräsmattan, men det är nära till Nelinsparken. Närmsta hundrastgård är vid Ljura Centrum. </w:t>
      </w:r>
    </w:p>
    <w:p w14:paraId="07373201" w14:textId="77777777" w:rsidR="00503216" w:rsidRDefault="00503216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6B8608B5" w14:textId="77777777" w:rsidR="00BA068D" w:rsidRDefault="00503216" w:rsidP="006B111A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Innan du skaffar terrarium måste du inhämta tillstånd från styrelsen.</w:t>
      </w:r>
    </w:p>
    <w:p w14:paraId="1008F860" w14:textId="77777777" w:rsidR="00F256A4" w:rsidRDefault="00F256A4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432D2EA7" w14:textId="77777777" w:rsidR="00F256A4" w:rsidRDefault="00F256A4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376383DA" w14:textId="77777777" w:rsidR="00CC42EE" w:rsidRDefault="00CC42EE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7FC60B19" w14:textId="77777777" w:rsidR="00F256A4" w:rsidRPr="00F256A4" w:rsidRDefault="00F256A4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  <w:r w:rsidRPr="00F256A4">
        <w:rPr>
          <w:rFonts w:ascii="Arial" w:hAnsi="Arial" w:cs="Arial"/>
          <w:b/>
          <w:sz w:val="24"/>
          <w:szCs w:val="24"/>
          <w:u w:val="single"/>
        </w:rPr>
        <w:t>Hyresgästföreningen</w:t>
      </w:r>
    </w:p>
    <w:p w14:paraId="6BA4B42B" w14:textId="77777777" w:rsidR="00F256A4" w:rsidRDefault="00F256A4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28A0B9A7" w14:textId="77777777" w:rsidR="002D09BA" w:rsidRDefault="00F256A4" w:rsidP="006B111A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Ska du naturligtvis INTE gå med i. Du är inte hyresgäst, du är MEDLEM.</w:t>
      </w:r>
    </w:p>
    <w:p w14:paraId="38FF0207" w14:textId="77777777" w:rsidR="00321F9F" w:rsidRDefault="00321F9F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29FD8F86" w14:textId="77777777" w:rsidR="00321F9F" w:rsidRDefault="00321F9F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7F77DE5E" w14:textId="77777777" w:rsidR="00321F9F" w:rsidRPr="00321F9F" w:rsidRDefault="00321F9F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  <w:r w:rsidRPr="00321F9F">
        <w:rPr>
          <w:rFonts w:ascii="Arial" w:hAnsi="Arial" w:cs="Arial"/>
          <w:b/>
          <w:sz w:val="24"/>
          <w:szCs w:val="24"/>
          <w:u w:val="single"/>
        </w:rPr>
        <w:t>Lås och nycklar</w:t>
      </w:r>
    </w:p>
    <w:p w14:paraId="349AC26C" w14:textId="77777777" w:rsidR="002D09BA" w:rsidRDefault="002D09BA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30216FE5" w14:textId="01B69A91" w:rsidR="002A1DD7" w:rsidRDefault="003C52E5" w:rsidP="006B111A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låset till lägenheten krånglar så vänd dig till föreningens nyckelansvarige. Det samma gäller om du råkar tappa en lägenhetsnyckel.</w:t>
      </w:r>
    </w:p>
    <w:p w14:paraId="0DCE62AF" w14:textId="77777777" w:rsidR="002A1DD7" w:rsidRDefault="002A1DD7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41AC99C8" w14:textId="77777777" w:rsidR="00F3463C" w:rsidRDefault="002A1DD7" w:rsidP="006B111A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Vid överlåtelse av bostadsrätten skall </w:t>
      </w:r>
      <w:r w:rsidRPr="00371979">
        <w:rPr>
          <w:rFonts w:ascii="Arial" w:hAnsi="Arial" w:cs="Arial"/>
          <w:b/>
          <w:bCs/>
          <w:sz w:val="24"/>
          <w:szCs w:val="24"/>
          <w:u w:val="single"/>
        </w:rPr>
        <w:t>alltid</w:t>
      </w:r>
      <w:r>
        <w:rPr>
          <w:rFonts w:ascii="Arial" w:hAnsi="Arial" w:cs="Arial"/>
          <w:sz w:val="24"/>
          <w:szCs w:val="24"/>
        </w:rPr>
        <w:t xml:space="preserve"> tre nycklar till lägenhetsdörren överlämnas till köparen. Om du har färre nycklar så måste </w:t>
      </w:r>
      <w:r w:rsidR="005533E1">
        <w:rPr>
          <w:rFonts w:ascii="Arial" w:hAnsi="Arial" w:cs="Arial"/>
          <w:sz w:val="24"/>
          <w:szCs w:val="24"/>
        </w:rPr>
        <w:t>nyckel kopieras upp på din bekostnad. Tag kontakt med styrelsens nyckelansvarige!</w:t>
      </w:r>
      <w:r w:rsidR="003C52E5">
        <w:rPr>
          <w:rFonts w:ascii="Arial" w:hAnsi="Arial" w:cs="Arial"/>
          <w:sz w:val="24"/>
          <w:szCs w:val="24"/>
        </w:rPr>
        <w:t xml:space="preserve"> </w:t>
      </w:r>
    </w:p>
    <w:p w14:paraId="15946F11" w14:textId="77777777" w:rsidR="00CC42EE" w:rsidRDefault="00CC42EE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7A7597BE" w14:textId="77777777" w:rsidR="001837B4" w:rsidRDefault="001837B4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0C4B598D" w14:textId="77777777" w:rsidR="002D09BA" w:rsidRPr="002D09BA" w:rsidRDefault="009E705E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Markis</w:t>
      </w:r>
    </w:p>
    <w:p w14:paraId="41B71DB6" w14:textId="77777777" w:rsidR="002D09BA" w:rsidRDefault="002D09BA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28FB9E65" w14:textId="77777777" w:rsidR="002D09BA" w:rsidRDefault="009E705E" w:rsidP="006B111A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Är det tillåtet att sätta upp, men den måste ha följande utförande: Väv: Sandtex nr 58, Färg: S 3040-420R, Rak kappa, Kantband 58, Stativ: Ljusgrått.</w:t>
      </w:r>
    </w:p>
    <w:p w14:paraId="57F842E9" w14:textId="77777777" w:rsidR="00503216" w:rsidRDefault="00503216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6A2BC3A7" w14:textId="77777777" w:rsidR="00F3463C" w:rsidRDefault="00F3463C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2BFDC3CC" w14:textId="77777777" w:rsidR="001837B4" w:rsidRDefault="001837B4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414D32B0" w14:textId="77777777" w:rsidR="00503216" w:rsidRPr="00503216" w:rsidRDefault="00503216" w:rsidP="006B111A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  <w:r w:rsidRPr="00503216">
        <w:rPr>
          <w:rFonts w:ascii="Arial" w:hAnsi="Arial" w:cs="Arial"/>
          <w:b/>
          <w:sz w:val="24"/>
          <w:szCs w:val="24"/>
          <w:u w:val="single"/>
        </w:rPr>
        <w:t>Månadsavgiften (Hyran)</w:t>
      </w:r>
    </w:p>
    <w:p w14:paraId="499E7203" w14:textId="77777777" w:rsidR="00503216" w:rsidRDefault="00503216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5E88C264" w14:textId="77777777" w:rsidR="00F3463C" w:rsidRDefault="00503216" w:rsidP="00F346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betalas </w:t>
      </w:r>
      <w:r w:rsidR="000331DB">
        <w:rPr>
          <w:rFonts w:ascii="Arial" w:hAnsi="Arial" w:cs="Arial"/>
          <w:sz w:val="24"/>
          <w:szCs w:val="24"/>
        </w:rPr>
        <w:t xml:space="preserve">senast </w:t>
      </w:r>
      <w:r>
        <w:rPr>
          <w:rFonts w:ascii="Arial" w:hAnsi="Arial" w:cs="Arial"/>
          <w:sz w:val="24"/>
          <w:szCs w:val="24"/>
        </w:rPr>
        <w:t>sista vardagen månaden före den månad den avser.</w:t>
      </w:r>
    </w:p>
    <w:p w14:paraId="3F966659" w14:textId="77777777" w:rsidR="00F3463C" w:rsidRDefault="00503216" w:rsidP="00F346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3463C" w:rsidRPr="006B111A">
        <w:rPr>
          <w:rFonts w:ascii="Arial" w:hAnsi="Arial" w:cs="Arial"/>
          <w:sz w:val="24"/>
          <w:szCs w:val="24"/>
        </w:rPr>
        <w:t>Glöm inte skriva avinummer när du betalar</w:t>
      </w:r>
      <w:r w:rsidR="00F3463C">
        <w:rPr>
          <w:rFonts w:ascii="Arial" w:hAnsi="Arial" w:cs="Arial"/>
          <w:sz w:val="24"/>
          <w:szCs w:val="24"/>
        </w:rPr>
        <w:t xml:space="preserve"> via internet</w:t>
      </w:r>
      <w:r w:rsidR="00F3463C" w:rsidRPr="006B111A">
        <w:rPr>
          <w:rFonts w:ascii="Arial" w:hAnsi="Arial" w:cs="Arial"/>
          <w:sz w:val="24"/>
          <w:szCs w:val="24"/>
        </w:rPr>
        <w:t xml:space="preserve"> så gör du genast kassören gladare</w:t>
      </w:r>
    </w:p>
    <w:p w14:paraId="07E12D04" w14:textId="77777777" w:rsidR="00FB1563" w:rsidRDefault="00FB1563" w:rsidP="00F346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Bostadsrättsföreningens bankgiro är </w:t>
      </w:r>
      <w:proofErr w:type="gramStart"/>
      <w:r>
        <w:rPr>
          <w:rFonts w:ascii="Arial" w:hAnsi="Arial" w:cs="Arial"/>
          <w:sz w:val="24"/>
          <w:szCs w:val="24"/>
        </w:rPr>
        <w:t>5893-1585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488AD45" w14:textId="77777777" w:rsidR="000331DB" w:rsidRDefault="00C10CB9" w:rsidP="00F346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Teckna gärna autogiro!</w:t>
      </w:r>
    </w:p>
    <w:p w14:paraId="6A6C2075" w14:textId="77777777" w:rsidR="00FB1563" w:rsidRPr="006B111A" w:rsidRDefault="00FB1563" w:rsidP="00F346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 du några frågor så kontakta gärna styrelsens kassör.</w:t>
      </w:r>
    </w:p>
    <w:p w14:paraId="51261406" w14:textId="77777777" w:rsidR="00503216" w:rsidRPr="005247A3" w:rsidRDefault="00503216" w:rsidP="006B111A">
      <w:pPr>
        <w:pStyle w:val="Ingetavstnd"/>
        <w:rPr>
          <w:rFonts w:ascii="Arial" w:hAnsi="Arial" w:cs="Arial"/>
          <w:sz w:val="24"/>
          <w:szCs w:val="24"/>
        </w:rPr>
      </w:pPr>
    </w:p>
    <w:p w14:paraId="3CF8FA2A" w14:textId="77777777" w:rsidR="006E7ADE" w:rsidRDefault="006E7ADE" w:rsidP="00404A89">
      <w:pPr>
        <w:ind w:left="0" w:firstLine="0"/>
        <w:rPr>
          <w:rFonts w:ascii="Arial" w:hAnsi="Arial" w:cs="Arial"/>
          <w:b/>
          <w:sz w:val="24"/>
          <w:szCs w:val="24"/>
          <w:u w:val="single"/>
        </w:rPr>
      </w:pPr>
    </w:p>
    <w:p w14:paraId="36A1F72C" w14:textId="77777777" w:rsidR="001D2412" w:rsidRDefault="001D2412">
      <w:pPr>
        <w:rPr>
          <w:rFonts w:ascii="Arial" w:hAnsi="Arial" w:cs="Arial"/>
          <w:b/>
          <w:sz w:val="24"/>
          <w:szCs w:val="24"/>
          <w:u w:val="single"/>
        </w:rPr>
      </w:pPr>
    </w:p>
    <w:p w14:paraId="7E942B9F" w14:textId="77777777" w:rsidR="00B679E6" w:rsidRDefault="00D03F9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Parkering</w:t>
      </w:r>
    </w:p>
    <w:p w14:paraId="155A6E65" w14:textId="1C9A5F96" w:rsidR="00D03F92" w:rsidRDefault="00B679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Boendeparkering gäller.</w:t>
      </w:r>
      <w:r w:rsidR="00C10CB9">
        <w:rPr>
          <w:rFonts w:ascii="Arial" w:hAnsi="Arial" w:cs="Arial"/>
          <w:sz w:val="24"/>
          <w:szCs w:val="24"/>
        </w:rPr>
        <w:t xml:space="preserve"> Ansökan sker hos kommunen.</w:t>
      </w:r>
      <w:r>
        <w:rPr>
          <w:rFonts w:ascii="Arial" w:hAnsi="Arial" w:cs="Arial"/>
          <w:sz w:val="24"/>
          <w:szCs w:val="24"/>
        </w:rPr>
        <w:t xml:space="preserve"> Gränsen för området Söder, som vi bor i, går i Albrektsvägen.</w:t>
      </w:r>
      <w:r w:rsidR="00F727EF">
        <w:rPr>
          <w:rFonts w:ascii="Arial" w:hAnsi="Arial" w:cs="Arial"/>
          <w:sz w:val="24"/>
          <w:szCs w:val="24"/>
        </w:rPr>
        <w:t xml:space="preserve"> Parkeringsmätare finns dels på Nelinsgatan, </w:t>
      </w:r>
      <w:r w:rsidR="00371979">
        <w:rPr>
          <w:rFonts w:ascii="Arial" w:hAnsi="Arial" w:cs="Arial"/>
          <w:sz w:val="24"/>
          <w:szCs w:val="24"/>
        </w:rPr>
        <w:t>dels i</w:t>
      </w:r>
      <w:r w:rsidR="006E7833">
        <w:rPr>
          <w:rFonts w:ascii="Arial" w:hAnsi="Arial" w:cs="Arial"/>
          <w:sz w:val="24"/>
          <w:szCs w:val="24"/>
        </w:rPr>
        <w:t xml:space="preserve"> korsningen Jakob Ekbomsgatan -</w:t>
      </w:r>
      <w:r w:rsidR="00F727EF">
        <w:rPr>
          <w:rFonts w:ascii="Arial" w:hAnsi="Arial" w:cs="Arial"/>
          <w:sz w:val="24"/>
          <w:szCs w:val="24"/>
        </w:rPr>
        <w:t xml:space="preserve">Albrektsvägen </w:t>
      </w:r>
      <w:r w:rsidR="006E7833">
        <w:rPr>
          <w:rFonts w:ascii="Arial" w:hAnsi="Arial" w:cs="Arial"/>
          <w:sz w:val="24"/>
          <w:szCs w:val="24"/>
        </w:rPr>
        <w:t>(</w:t>
      </w:r>
      <w:r w:rsidR="00F727EF">
        <w:rPr>
          <w:rFonts w:ascii="Arial" w:hAnsi="Arial" w:cs="Arial"/>
          <w:sz w:val="24"/>
          <w:szCs w:val="24"/>
        </w:rPr>
        <w:t>bredvid spårvagnsspåret när du går ned mot Ljura.</w:t>
      </w:r>
      <w:r w:rsidR="006E7833">
        <w:rPr>
          <w:rFonts w:ascii="Arial" w:hAnsi="Arial" w:cs="Arial"/>
          <w:sz w:val="24"/>
          <w:szCs w:val="24"/>
        </w:rPr>
        <w:t>)</w:t>
      </w:r>
      <w:r w:rsidR="003941A0">
        <w:rPr>
          <w:rFonts w:ascii="Arial" w:hAnsi="Arial" w:cs="Arial"/>
          <w:sz w:val="24"/>
          <w:szCs w:val="24"/>
        </w:rPr>
        <w:t xml:space="preserve"> </w:t>
      </w:r>
    </w:p>
    <w:p w14:paraId="4949E771" w14:textId="77777777" w:rsidR="00B679E6" w:rsidRDefault="003941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TIPS: Det finns bättre med P-platser i området Klingsberg, men där gäller som sagt inte vår </w:t>
      </w:r>
      <w:r w:rsidR="001D392D">
        <w:rPr>
          <w:rFonts w:ascii="Arial" w:hAnsi="Arial" w:cs="Arial"/>
          <w:sz w:val="24"/>
          <w:szCs w:val="24"/>
        </w:rPr>
        <w:t>boendparkering.</w:t>
      </w:r>
    </w:p>
    <w:p w14:paraId="3340B038" w14:textId="77777777" w:rsidR="001D392D" w:rsidRDefault="001D39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Parkering på gården är tillåten endast för i- och urlastning.</w:t>
      </w:r>
    </w:p>
    <w:p w14:paraId="53B529D6" w14:textId="327D7A49" w:rsidR="001D392D" w:rsidRDefault="001D39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Använd gärna parkeringsappen </w:t>
      </w:r>
      <w:r w:rsidR="003D05B2">
        <w:rPr>
          <w:rFonts w:ascii="Arial" w:hAnsi="Arial" w:cs="Arial"/>
          <w:sz w:val="24"/>
          <w:szCs w:val="24"/>
        </w:rPr>
        <w:t>Easypark</w:t>
      </w:r>
      <w:r>
        <w:rPr>
          <w:rFonts w:ascii="Arial" w:hAnsi="Arial" w:cs="Arial"/>
          <w:sz w:val="24"/>
          <w:szCs w:val="24"/>
        </w:rPr>
        <w:t>.</w:t>
      </w:r>
      <w:r w:rsidR="00B21C72">
        <w:rPr>
          <w:rFonts w:ascii="Arial" w:hAnsi="Arial" w:cs="Arial"/>
          <w:sz w:val="24"/>
          <w:szCs w:val="24"/>
        </w:rPr>
        <w:t xml:space="preserve"> För att slippa serviceavgiften kan du logga in på deras hemsida (Easypark.se) och registrera att du bor i Norrköping.</w:t>
      </w:r>
    </w:p>
    <w:p w14:paraId="6812DA3F" w14:textId="77777777" w:rsidR="00F727EF" w:rsidRDefault="00F727EF">
      <w:pPr>
        <w:rPr>
          <w:rFonts w:ascii="Arial" w:hAnsi="Arial" w:cs="Arial"/>
          <w:sz w:val="24"/>
          <w:szCs w:val="24"/>
        </w:rPr>
      </w:pPr>
    </w:p>
    <w:p w14:paraId="364B851E" w14:textId="77777777" w:rsidR="00F727EF" w:rsidRPr="00F727EF" w:rsidRDefault="00F727EF">
      <w:pPr>
        <w:rPr>
          <w:rFonts w:ascii="Arial" w:hAnsi="Arial" w:cs="Arial"/>
          <w:b/>
          <w:sz w:val="24"/>
          <w:szCs w:val="24"/>
          <w:u w:val="single"/>
        </w:rPr>
      </w:pPr>
      <w:r w:rsidRPr="00F727EF">
        <w:rPr>
          <w:rFonts w:ascii="Arial" w:hAnsi="Arial" w:cs="Arial"/>
          <w:b/>
          <w:sz w:val="24"/>
          <w:szCs w:val="24"/>
          <w:u w:val="single"/>
        </w:rPr>
        <w:t>Paketutlämning</w:t>
      </w:r>
    </w:p>
    <w:p w14:paraId="0A3EAEC3" w14:textId="2DE020CB" w:rsidR="00B679E6" w:rsidRDefault="00751F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751F3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stnord har</w:t>
      </w:r>
      <w:r w:rsidR="00450B59">
        <w:rPr>
          <w:rFonts w:ascii="Arial" w:hAnsi="Arial" w:cs="Arial"/>
          <w:sz w:val="24"/>
          <w:szCs w:val="24"/>
        </w:rPr>
        <w:t xml:space="preserve"> dels ombud via</w:t>
      </w:r>
      <w:r>
        <w:rPr>
          <w:rFonts w:ascii="Arial" w:hAnsi="Arial" w:cs="Arial"/>
          <w:sz w:val="24"/>
          <w:szCs w:val="24"/>
        </w:rPr>
        <w:t xml:space="preserve"> Hemköp i Gamla</w:t>
      </w:r>
      <w:r w:rsidR="00450B59">
        <w:rPr>
          <w:rFonts w:ascii="Arial" w:hAnsi="Arial" w:cs="Arial"/>
          <w:sz w:val="24"/>
          <w:szCs w:val="24"/>
        </w:rPr>
        <w:t xml:space="preserve"> Lasarettet, men även ombud hos Hemköp Ljura</w:t>
      </w:r>
      <w:r w:rsidR="002260A0">
        <w:rPr>
          <w:rFonts w:ascii="Arial" w:hAnsi="Arial" w:cs="Arial"/>
          <w:sz w:val="24"/>
          <w:szCs w:val="24"/>
        </w:rPr>
        <w:t>.</w:t>
      </w:r>
      <w:r w:rsidR="00450B59">
        <w:rPr>
          <w:rFonts w:ascii="Arial" w:hAnsi="Arial" w:cs="Arial"/>
          <w:sz w:val="24"/>
          <w:szCs w:val="24"/>
        </w:rPr>
        <w:t xml:space="preserve"> Se på </w:t>
      </w:r>
      <w:proofErr w:type="gramStart"/>
      <w:r w:rsidR="00450B59">
        <w:rPr>
          <w:rFonts w:ascii="Arial" w:hAnsi="Arial" w:cs="Arial"/>
          <w:sz w:val="24"/>
          <w:szCs w:val="24"/>
        </w:rPr>
        <w:t>Avi;n</w:t>
      </w:r>
      <w:proofErr w:type="gramEnd"/>
      <w:r w:rsidR="00450B59">
        <w:rPr>
          <w:rFonts w:ascii="Arial" w:hAnsi="Arial" w:cs="Arial"/>
          <w:sz w:val="24"/>
          <w:szCs w:val="24"/>
        </w:rPr>
        <w:t xml:space="preserve"> du får var du ska hämta ditt paket.</w:t>
      </w:r>
      <w:r w:rsidR="002260A0">
        <w:rPr>
          <w:rFonts w:ascii="Arial" w:hAnsi="Arial" w:cs="Arial"/>
          <w:sz w:val="24"/>
          <w:szCs w:val="24"/>
        </w:rPr>
        <w:t xml:space="preserve"> DHL har </w:t>
      </w:r>
      <w:r w:rsidR="00450B59">
        <w:rPr>
          <w:rFonts w:ascii="Arial" w:hAnsi="Arial" w:cs="Arial"/>
          <w:sz w:val="24"/>
          <w:szCs w:val="24"/>
        </w:rPr>
        <w:t>endast Hemköp</w:t>
      </w:r>
      <w:r w:rsidR="002260A0">
        <w:rPr>
          <w:rFonts w:ascii="Arial" w:hAnsi="Arial" w:cs="Arial"/>
          <w:sz w:val="24"/>
          <w:szCs w:val="24"/>
        </w:rPr>
        <w:t xml:space="preserve"> Ljura</w:t>
      </w:r>
      <w:r w:rsidR="001450AE">
        <w:rPr>
          <w:rFonts w:ascii="Arial" w:hAnsi="Arial" w:cs="Arial"/>
          <w:sz w:val="24"/>
          <w:szCs w:val="24"/>
        </w:rPr>
        <w:t xml:space="preserve"> </w:t>
      </w:r>
      <w:r w:rsidR="00450B59">
        <w:rPr>
          <w:rFonts w:ascii="Arial" w:hAnsi="Arial" w:cs="Arial"/>
          <w:sz w:val="24"/>
          <w:szCs w:val="24"/>
        </w:rPr>
        <w:t xml:space="preserve">som ombud </w:t>
      </w:r>
      <w:r w:rsidR="001450AE">
        <w:rPr>
          <w:rFonts w:ascii="Arial" w:hAnsi="Arial" w:cs="Arial"/>
          <w:sz w:val="24"/>
          <w:szCs w:val="24"/>
        </w:rPr>
        <w:t xml:space="preserve">och Schenker </w:t>
      </w:r>
      <w:r w:rsidR="00450B59">
        <w:rPr>
          <w:rFonts w:ascii="Arial" w:hAnsi="Arial" w:cs="Arial"/>
          <w:sz w:val="24"/>
          <w:szCs w:val="24"/>
        </w:rPr>
        <w:t xml:space="preserve">har Matoasen </w:t>
      </w:r>
      <w:r w:rsidR="006632EE">
        <w:rPr>
          <w:rFonts w:ascii="Arial" w:hAnsi="Arial" w:cs="Arial"/>
          <w:sz w:val="24"/>
          <w:szCs w:val="24"/>
        </w:rPr>
        <w:t xml:space="preserve">på </w:t>
      </w:r>
      <w:proofErr w:type="gramStart"/>
      <w:r w:rsidR="006632EE">
        <w:rPr>
          <w:rFonts w:ascii="Arial" w:hAnsi="Arial" w:cs="Arial"/>
          <w:sz w:val="24"/>
          <w:szCs w:val="24"/>
        </w:rPr>
        <w:t>G:a</w:t>
      </w:r>
      <w:proofErr w:type="gramEnd"/>
      <w:r w:rsidR="006632EE">
        <w:rPr>
          <w:rFonts w:ascii="Arial" w:hAnsi="Arial" w:cs="Arial"/>
          <w:sz w:val="24"/>
          <w:szCs w:val="24"/>
        </w:rPr>
        <w:t xml:space="preserve"> Övägen vid Borgmästarrondellen</w:t>
      </w:r>
      <w:r w:rsidR="00CB38B8">
        <w:rPr>
          <w:rFonts w:ascii="Arial" w:hAnsi="Arial" w:cs="Arial"/>
          <w:sz w:val="24"/>
          <w:szCs w:val="24"/>
        </w:rPr>
        <w:t xml:space="preserve"> (Albrektsvägen rakt upp)</w:t>
      </w:r>
      <w:r w:rsidR="002D0E27">
        <w:rPr>
          <w:rFonts w:ascii="Arial" w:hAnsi="Arial" w:cs="Arial"/>
          <w:sz w:val="24"/>
          <w:szCs w:val="24"/>
        </w:rPr>
        <w:t>.</w:t>
      </w:r>
      <w:r w:rsidR="00450B59">
        <w:rPr>
          <w:rFonts w:ascii="Arial" w:hAnsi="Arial" w:cs="Arial"/>
          <w:sz w:val="24"/>
          <w:szCs w:val="24"/>
        </w:rPr>
        <w:t xml:space="preserve"> Här hittar du även Postnords paketboxar.</w:t>
      </w:r>
    </w:p>
    <w:p w14:paraId="3DEFB400" w14:textId="6E9F6DD6" w:rsidR="00450B59" w:rsidRDefault="00450B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På COOP Extra i Ljura finner du utbud av paketboxar i form av Budbee och Instabox.</w:t>
      </w:r>
    </w:p>
    <w:p w14:paraId="55C911F1" w14:textId="77777777" w:rsidR="006E7ADE" w:rsidRDefault="006E7ADE" w:rsidP="00450B59">
      <w:pPr>
        <w:ind w:left="0" w:firstLine="0"/>
        <w:rPr>
          <w:rFonts w:ascii="Arial" w:hAnsi="Arial" w:cs="Arial"/>
          <w:b/>
          <w:sz w:val="24"/>
          <w:szCs w:val="24"/>
          <w:u w:val="single"/>
        </w:rPr>
      </w:pPr>
    </w:p>
    <w:p w14:paraId="1DC231E1" w14:textId="77777777" w:rsidR="00663411" w:rsidRPr="002D09BA" w:rsidRDefault="00663411">
      <w:pPr>
        <w:rPr>
          <w:rFonts w:ascii="Arial" w:hAnsi="Arial" w:cs="Arial"/>
          <w:b/>
          <w:sz w:val="24"/>
          <w:szCs w:val="24"/>
          <w:u w:val="single"/>
        </w:rPr>
      </w:pPr>
      <w:r w:rsidRPr="002D09BA">
        <w:rPr>
          <w:rFonts w:ascii="Arial" w:hAnsi="Arial" w:cs="Arial"/>
          <w:b/>
          <w:sz w:val="24"/>
          <w:szCs w:val="24"/>
          <w:u w:val="single"/>
        </w:rPr>
        <w:t>Renovering/Ändring av lägenhet</w:t>
      </w:r>
    </w:p>
    <w:p w14:paraId="3E004AB9" w14:textId="5D355C46" w:rsidR="00663411" w:rsidRDefault="003719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</w:t>
      </w:r>
      <w:r w:rsidRPr="00371979">
        <w:rPr>
          <w:rFonts w:ascii="Arial" w:hAnsi="Arial" w:cs="Arial"/>
          <w:b/>
          <w:bCs/>
          <w:sz w:val="24"/>
          <w:szCs w:val="24"/>
          <w:u w:val="single"/>
        </w:rPr>
        <w:t>måste</w:t>
      </w:r>
      <w:r>
        <w:rPr>
          <w:rFonts w:ascii="Arial" w:hAnsi="Arial" w:cs="Arial"/>
          <w:sz w:val="24"/>
          <w:szCs w:val="24"/>
        </w:rPr>
        <w:t xml:space="preserve"> inhämta </w:t>
      </w:r>
      <w:r w:rsidR="00663411">
        <w:rPr>
          <w:rFonts w:ascii="Arial" w:hAnsi="Arial" w:cs="Arial"/>
          <w:sz w:val="24"/>
          <w:szCs w:val="24"/>
        </w:rPr>
        <w:t xml:space="preserve">styrelsens </w:t>
      </w:r>
      <w:r>
        <w:rPr>
          <w:rFonts w:ascii="Arial" w:hAnsi="Arial" w:cs="Arial"/>
          <w:sz w:val="24"/>
          <w:szCs w:val="24"/>
        </w:rPr>
        <w:t xml:space="preserve">skriftliga </w:t>
      </w:r>
      <w:r w:rsidR="00663411">
        <w:rPr>
          <w:rFonts w:ascii="Arial" w:hAnsi="Arial" w:cs="Arial"/>
          <w:sz w:val="24"/>
          <w:szCs w:val="24"/>
        </w:rPr>
        <w:t>tillstånd innan du börjar. För att vara på den säkra sidan stäm av med styrelsen redan i planeringsstadiet.</w:t>
      </w:r>
      <w:r w:rsidR="008F4EDD">
        <w:rPr>
          <w:rFonts w:ascii="Arial" w:hAnsi="Arial" w:cs="Arial"/>
          <w:sz w:val="24"/>
          <w:szCs w:val="24"/>
        </w:rPr>
        <w:t xml:space="preserve"> En ansökningsblankett finns.</w:t>
      </w:r>
      <w:r w:rsidR="009E6FD9">
        <w:rPr>
          <w:rFonts w:ascii="Arial" w:hAnsi="Arial" w:cs="Arial"/>
          <w:sz w:val="24"/>
          <w:szCs w:val="24"/>
        </w:rPr>
        <w:t xml:space="preserve"> Du är skyldig att följa föreningens föreskrifter rörande ändring av din bostadsrätt.</w:t>
      </w:r>
    </w:p>
    <w:p w14:paraId="2C3F67B6" w14:textId="77777777" w:rsidR="00433B98" w:rsidRDefault="00433B98">
      <w:pPr>
        <w:rPr>
          <w:rFonts w:ascii="Arial" w:hAnsi="Arial" w:cs="Arial"/>
          <w:b/>
          <w:sz w:val="24"/>
          <w:szCs w:val="24"/>
          <w:u w:val="single"/>
        </w:rPr>
      </w:pPr>
    </w:p>
    <w:p w14:paraId="177A760E" w14:textId="77777777" w:rsidR="00C70D44" w:rsidRPr="00C70D44" w:rsidRDefault="00C16A3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Samlingslokal</w:t>
      </w:r>
    </w:p>
    <w:p w14:paraId="500FAEC2" w14:textId="7ACC25F2" w:rsidR="006E7ADE" w:rsidRDefault="008F4ED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Finns i </w:t>
      </w:r>
      <w:r w:rsidR="00CE2EEF">
        <w:rPr>
          <w:rFonts w:ascii="Arial" w:hAnsi="Arial" w:cs="Arial"/>
          <w:sz w:val="24"/>
          <w:szCs w:val="24"/>
        </w:rPr>
        <w:t>källaren i Trozelligatan 40, vid barnvag</w:t>
      </w:r>
      <w:r w:rsidR="00BD0416">
        <w:rPr>
          <w:rFonts w:ascii="Arial" w:hAnsi="Arial" w:cs="Arial"/>
          <w:sz w:val="24"/>
          <w:szCs w:val="24"/>
        </w:rPr>
        <w:t>n</w:t>
      </w:r>
      <w:r w:rsidR="00CE2EEF">
        <w:rPr>
          <w:rFonts w:ascii="Arial" w:hAnsi="Arial" w:cs="Arial"/>
          <w:sz w:val="24"/>
          <w:szCs w:val="24"/>
        </w:rPr>
        <w:t>sparkeringen. Lokalen bokar</w:t>
      </w:r>
      <w:r w:rsidR="002D0E27">
        <w:rPr>
          <w:rFonts w:ascii="Arial" w:hAnsi="Arial" w:cs="Arial"/>
          <w:sz w:val="24"/>
          <w:szCs w:val="24"/>
        </w:rPr>
        <w:t xml:space="preserve"> du på lista som finns utanför lokalen. Kontakta någon i styrelsen i samband med att du </w:t>
      </w:r>
      <w:r w:rsidR="00CE2EEF">
        <w:rPr>
          <w:rFonts w:ascii="Arial" w:hAnsi="Arial" w:cs="Arial"/>
          <w:sz w:val="24"/>
          <w:szCs w:val="24"/>
        </w:rPr>
        <w:t>bokar</w:t>
      </w:r>
      <w:r w:rsidR="002D0E27">
        <w:rPr>
          <w:rFonts w:ascii="Arial" w:hAnsi="Arial" w:cs="Arial"/>
          <w:sz w:val="24"/>
          <w:szCs w:val="24"/>
        </w:rPr>
        <w:t xml:space="preserve"> lokalen så får du kvittera ut en nyckel.</w:t>
      </w:r>
    </w:p>
    <w:p w14:paraId="04B020BF" w14:textId="77777777" w:rsidR="006E7ADE" w:rsidRDefault="006E7ADE">
      <w:pPr>
        <w:rPr>
          <w:rFonts w:ascii="Arial" w:hAnsi="Arial" w:cs="Arial"/>
          <w:b/>
          <w:sz w:val="24"/>
          <w:szCs w:val="24"/>
          <w:u w:val="single"/>
        </w:rPr>
      </w:pPr>
    </w:p>
    <w:p w14:paraId="3CDDF7ED" w14:textId="77777777" w:rsidR="00404A89" w:rsidRDefault="00404A89">
      <w:pPr>
        <w:rPr>
          <w:rFonts w:ascii="Arial" w:hAnsi="Arial" w:cs="Arial"/>
          <w:b/>
          <w:sz w:val="24"/>
          <w:szCs w:val="24"/>
          <w:u w:val="single"/>
        </w:rPr>
      </w:pPr>
    </w:p>
    <w:p w14:paraId="1BF90373" w14:textId="77777777" w:rsidR="00404A89" w:rsidRDefault="00404A89">
      <w:pPr>
        <w:rPr>
          <w:rFonts w:ascii="Arial" w:hAnsi="Arial" w:cs="Arial"/>
          <w:b/>
          <w:sz w:val="24"/>
          <w:szCs w:val="24"/>
          <w:u w:val="single"/>
        </w:rPr>
      </w:pPr>
    </w:p>
    <w:p w14:paraId="73E4F1D0" w14:textId="77777777" w:rsidR="00C70D44" w:rsidRPr="006E5514" w:rsidRDefault="00C70D44">
      <w:pPr>
        <w:rPr>
          <w:rFonts w:ascii="Arial" w:hAnsi="Arial" w:cs="Arial"/>
          <w:b/>
          <w:sz w:val="24"/>
          <w:szCs w:val="24"/>
          <w:u w:val="single"/>
        </w:rPr>
      </w:pPr>
      <w:r w:rsidRPr="006E5514">
        <w:rPr>
          <w:rFonts w:ascii="Arial" w:hAnsi="Arial" w:cs="Arial"/>
          <w:b/>
          <w:sz w:val="24"/>
          <w:szCs w:val="24"/>
          <w:u w:val="single"/>
        </w:rPr>
        <w:t>"Snickarboa"</w:t>
      </w:r>
    </w:p>
    <w:p w14:paraId="311D9BC5" w14:textId="77777777" w:rsidR="00C70D44" w:rsidRDefault="00C70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får du tillgång till genom att kontakta någon i styrelsen. Här kan du </w:t>
      </w:r>
      <w:r w:rsidR="006E5514">
        <w:rPr>
          <w:rFonts w:ascii="Arial" w:hAnsi="Arial" w:cs="Arial"/>
          <w:sz w:val="24"/>
          <w:szCs w:val="24"/>
        </w:rPr>
        <w:t>meka med cykeln eller måla skåpsluckor eller vad du nu vill göra som du inte vill göra i lägenheten.</w:t>
      </w:r>
      <w:r w:rsidR="007A1711">
        <w:rPr>
          <w:rFonts w:ascii="Arial" w:hAnsi="Arial" w:cs="Arial"/>
          <w:sz w:val="24"/>
          <w:szCs w:val="24"/>
        </w:rPr>
        <w:t xml:space="preserve"> Som alltid har du ansvar för att städa och göra iordning efter dig. Glöm inte stänga fönstret i sa</w:t>
      </w:r>
      <w:r w:rsidR="009303AC">
        <w:rPr>
          <w:rFonts w:ascii="Arial" w:hAnsi="Arial" w:cs="Arial"/>
          <w:sz w:val="24"/>
          <w:szCs w:val="24"/>
        </w:rPr>
        <w:t>mband med att du lämnar lokalen!</w:t>
      </w:r>
      <w:r w:rsidR="002C0532">
        <w:rPr>
          <w:rFonts w:ascii="Arial" w:hAnsi="Arial" w:cs="Arial"/>
          <w:sz w:val="24"/>
          <w:szCs w:val="24"/>
        </w:rPr>
        <w:t xml:space="preserve"> Du har rätt att låna lokalen max en månad.</w:t>
      </w:r>
    </w:p>
    <w:p w14:paraId="57ED9AEC" w14:textId="77777777" w:rsidR="00E057C7" w:rsidRPr="00FC7A38" w:rsidRDefault="00501533">
      <w:pPr>
        <w:rPr>
          <w:rFonts w:ascii="Arial" w:hAnsi="Arial" w:cs="Arial"/>
          <w:b/>
          <w:sz w:val="24"/>
          <w:szCs w:val="24"/>
          <w:u w:val="single"/>
        </w:rPr>
      </w:pPr>
      <w:r w:rsidRPr="00FC7A38">
        <w:rPr>
          <w:rFonts w:ascii="Arial" w:hAnsi="Arial" w:cs="Arial"/>
          <w:b/>
          <w:sz w:val="24"/>
          <w:szCs w:val="24"/>
          <w:u w:val="single"/>
        </w:rPr>
        <w:t>Sopor och återvinning</w:t>
      </w:r>
    </w:p>
    <w:p w14:paraId="04496EEB" w14:textId="7F923706" w:rsidR="00195894" w:rsidRDefault="00BD0416" w:rsidP="00371979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Föreningen har fastighetsnära avfallshantering</w:t>
      </w:r>
      <w:r w:rsidR="00371979">
        <w:rPr>
          <w:rFonts w:ascii="Arial" w:hAnsi="Arial" w:cs="Arial"/>
          <w:sz w:val="24"/>
          <w:szCs w:val="24"/>
        </w:rPr>
        <w:t>. Här kan du slänga ditt sorterade avfall i följande fraktioner; Restavfall, matavfall, pappersförpackningar, plastförpackningar, metallförpackningar samt färgade och icke-färgade glasförpackningar.</w:t>
      </w:r>
    </w:p>
    <w:p w14:paraId="2313712D" w14:textId="77777777" w:rsidR="00BD0416" w:rsidRDefault="00BD0416" w:rsidP="00371979">
      <w:pPr>
        <w:pStyle w:val="Ingetavstnd"/>
        <w:rPr>
          <w:rFonts w:ascii="Arial" w:hAnsi="Arial" w:cs="Arial"/>
          <w:sz w:val="24"/>
          <w:szCs w:val="24"/>
        </w:rPr>
      </w:pPr>
    </w:p>
    <w:p w14:paraId="1A5A1EEE" w14:textId="205AE70E" w:rsidR="00BD0416" w:rsidRDefault="00BD0416" w:rsidP="00371979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Var noggrann med att slänga rätt sak på rätt plats och att platta till papperskartonger.</w:t>
      </w:r>
    </w:p>
    <w:p w14:paraId="1030CDAB" w14:textId="77777777" w:rsidR="009303AC" w:rsidRDefault="009303AC" w:rsidP="00534494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3B4EE31C" w14:textId="77777777" w:rsidR="009303AC" w:rsidRDefault="009303AC" w:rsidP="00534494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5C6B7667" w14:textId="77777777" w:rsidR="00C1382C" w:rsidRPr="00195894" w:rsidRDefault="00C1382C" w:rsidP="00534494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  <w:r w:rsidRPr="00195894">
        <w:rPr>
          <w:rFonts w:ascii="Arial" w:hAnsi="Arial" w:cs="Arial"/>
          <w:b/>
          <w:sz w:val="24"/>
          <w:szCs w:val="24"/>
          <w:u w:val="single"/>
        </w:rPr>
        <w:t>Styrelsen</w:t>
      </w:r>
    </w:p>
    <w:p w14:paraId="21AA398B" w14:textId="77777777" w:rsidR="00FC7A38" w:rsidRDefault="00FC7A38" w:rsidP="00534494">
      <w:pPr>
        <w:pStyle w:val="Ingetavstnd"/>
        <w:rPr>
          <w:rFonts w:ascii="Arial" w:hAnsi="Arial" w:cs="Arial"/>
          <w:sz w:val="24"/>
          <w:szCs w:val="24"/>
        </w:rPr>
      </w:pPr>
    </w:p>
    <w:p w14:paraId="1A6E4118" w14:textId="33640473" w:rsidR="00195894" w:rsidRDefault="00195894" w:rsidP="00534494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Vilka vi är </w:t>
      </w:r>
      <w:r w:rsidR="00CC42EE">
        <w:rPr>
          <w:rFonts w:ascii="Arial" w:hAnsi="Arial" w:cs="Arial"/>
          <w:sz w:val="24"/>
          <w:szCs w:val="24"/>
        </w:rPr>
        <w:t xml:space="preserve">som sitter i styrelsen </w:t>
      </w:r>
      <w:r>
        <w:rPr>
          <w:rFonts w:ascii="Arial" w:hAnsi="Arial" w:cs="Arial"/>
          <w:sz w:val="24"/>
          <w:szCs w:val="24"/>
        </w:rPr>
        <w:t xml:space="preserve">finns anslaget på dörren till styrelserummet </w:t>
      </w:r>
      <w:r w:rsidR="002A476B">
        <w:rPr>
          <w:rFonts w:ascii="Arial" w:hAnsi="Arial" w:cs="Arial"/>
          <w:sz w:val="24"/>
          <w:szCs w:val="24"/>
        </w:rPr>
        <w:t>vid</w:t>
      </w:r>
      <w:r>
        <w:rPr>
          <w:rFonts w:ascii="Arial" w:hAnsi="Arial" w:cs="Arial"/>
          <w:sz w:val="24"/>
          <w:szCs w:val="24"/>
        </w:rPr>
        <w:t xml:space="preserve"> 38:ans tvättstuga</w:t>
      </w:r>
      <w:r w:rsidR="00AA7BE1">
        <w:rPr>
          <w:rFonts w:ascii="Arial" w:hAnsi="Arial" w:cs="Arial"/>
          <w:sz w:val="24"/>
          <w:szCs w:val="24"/>
        </w:rPr>
        <w:t xml:space="preserve"> och på träningslokalens dörr.</w:t>
      </w:r>
    </w:p>
    <w:p w14:paraId="12C40705" w14:textId="77777777" w:rsidR="00D13F8C" w:rsidRDefault="00D13F8C" w:rsidP="00534494">
      <w:pPr>
        <w:pStyle w:val="Ingetavstnd"/>
        <w:rPr>
          <w:rFonts w:ascii="Arial" w:hAnsi="Arial" w:cs="Arial"/>
          <w:sz w:val="24"/>
          <w:szCs w:val="24"/>
        </w:rPr>
      </w:pPr>
    </w:p>
    <w:p w14:paraId="054E015E" w14:textId="77777777" w:rsidR="00D13F8C" w:rsidRDefault="00D13F8C" w:rsidP="00534494">
      <w:pPr>
        <w:pStyle w:val="Ingetavstnd"/>
        <w:rPr>
          <w:rFonts w:ascii="Arial" w:hAnsi="Arial" w:cs="Arial"/>
          <w:sz w:val="24"/>
          <w:szCs w:val="24"/>
        </w:rPr>
      </w:pPr>
    </w:p>
    <w:p w14:paraId="1C972F9E" w14:textId="77777777" w:rsidR="00377C0E" w:rsidRDefault="00377C0E" w:rsidP="00534494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6F0A8A46" w14:textId="77777777" w:rsidR="00D13F8C" w:rsidRPr="00D13F8C" w:rsidRDefault="00D13F8C" w:rsidP="00534494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  <w:r w:rsidRPr="00D13F8C">
        <w:rPr>
          <w:rFonts w:ascii="Arial" w:hAnsi="Arial" w:cs="Arial"/>
          <w:b/>
          <w:sz w:val="24"/>
          <w:szCs w:val="24"/>
          <w:u w:val="single"/>
        </w:rPr>
        <w:t>Trapphus</w:t>
      </w:r>
    </w:p>
    <w:p w14:paraId="0267A362" w14:textId="77777777" w:rsidR="00FC7A38" w:rsidRDefault="00FC7A38" w:rsidP="00534494">
      <w:pPr>
        <w:pStyle w:val="Ingetavstnd"/>
        <w:rPr>
          <w:rFonts w:ascii="Arial" w:hAnsi="Arial" w:cs="Arial"/>
          <w:sz w:val="24"/>
          <w:szCs w:val="24"/>
        </w:rPr>
      </w:pPr>
    </w:p>
    <w:p w14:paraId="5CF39521" w14:textId="4A293277" w:rsidR="00D13F8C" w:rsidRDefault="004B4503" w:rsidP="00534494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Inga saker får stå i trapphusen. Detta gäller </w:t>
      </w:r>
      <w:r w:rsidR="00AA7BE1">
        <w:rPr>
          <w:rFonts w:ascii="Arial" w:hAnsi="Arial" w:cs="Arial"/>
          <w:sz w:val="24"/>
          <w:szCs w:val="24"/>
        </w:rPr>
        <w:t xml:space="preserve">även </w:t>
      </w:r>
      <w:r w:rsidR="00A104A6">
        <w:rPr>
          <w:rFonts w:ascii="Arial" w:hAnsi="Arial" w:cs="Arial"/>
          <w:sz w:val="24"/>
          <w:szCs w:val="24"/>
        </w:rPr>
        <w:t xml:space="preserve">mattor vid dörrarna. </w:t>
      </w:r>
      <w:r w:rsidR="00404A89">
        <w:rPr>
          <w:rFonts w:ascii="Arial" w:hAnsi="Arial" w:cs="Arial"/>
          <w:sz w:val="24"/>
          <w:szCs w:val="24"/>
        </w:rPr>
        <w:t xml:space="preserve"> Det h</w:t>
      </w:r>
      <w:r w:rsidR="00A104A6">
        <w:rPr>
          <w:rFonts w:ascii="Arial" w:hAnsi="Arial" w:cs="Arial"/>
          <w:sz w:val="24"/>
          <w:szCs w:val="24"/>
        </w:rPr>
        <w:t>andlar om vår brandsäkerhet!</w:t>
      </w:r>
    </w:p>
    <w:p w14:paraId="07AD0B7B" w14:textId="77777777" w:rsidR="00A104A6" w:rsidRDefault="00A104A6" w:rsidP="00534494">
      <w:pPr>
        <w:pStyle w:val="Ingetavstnd"/>
        <w:rPr>
          <w:rFonts w:ascii="Arial" w:hAnsi="Arial" w:cs="Arial"/>
          <w:sz w:val="24"/>
          <w:szCs w:val="24"/>
        </w:rPr>
      </w:pPr>
    </w:p>
    <w:p w14:paraId="149E14CD" w14:textId="77777777" w:rsidR="00A104A6" w:rsidRDefault="00A104A6" w:rsidP="00534494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har även stått soppåsar </w:t>
      </w:r>
      <w:r w:rsidR="00993E85">
        <w:rPr>
          <w:rFonts w:ascii="Arial" w:hAnsi="Arial" w:cs="Arial"/>
          <w:sz w:val="24"/>
          <w:szCs w:val="24"/>
        </w:rPr>
        <w:t>i trapphusen och luktat illa. Släng direkt!</w:t>
      </w:r>
    </w:p>
    <w:p w14:paraId="0F90A8E9" w14:textId="77777777" w:rsidR="006C1BDC" w:rsidRDefault="006C1BDC" w:rsidP="00534494">
      <w:pPr>
        <w:pStyle w:val="Ingetavstnd"/>
        <w:rPr>
          <w:rFonts w:ascii="Arial" w:hAnsi="Arial" w:cs="Arial"/>
          <w:sz w:val="24"/>
          <w:szCs w:val="24"/>
        </w:rPr>
      </w:pPr>
    </w:p>
    <w:p w14:paraId="3BAC9B1B" w14:textId="77777777" w:rsidR="00195894" w:rsidRDefault="00195894" w:rsidP="00534494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67C737F1" w14:textId="77777777" w:rsidR="00FC7A38" w:rsidRPr="00792C06" w:rsidRDefault="00FC7A38" w:rsidP="00534494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60BA1049" w14:textId="77777777" w:rsidR="00576810" w:rsidRPr="006C1BDC" w:rsidRDefault="006C1BDC" w:rsidP="00534494">
      <w:pPr>
        <w:pStyle w:val="Ingetavstnd"/>
        <w:rPr>
          <w:rFonts w:ascii="Arial" w:hAnsi="Arial" w:cs="Arial"/>
          <w:b/>
          <w:sz w:val="24"/>
          <w:szCs w:val="24"/>
        </w:rPr>
      </w:pPr>
      <w:r w:rsidRPr="006C1BDC">
        <w:rPr>
          <w:rFonts w:ascii="Arial" w:hAnsi="Arial" w:cs="Arial"/>
          <w:b/>
          <w:sz w:val="24"/>
          <w:szCs w:val="24"/>
        </w:rPr>
        <w:t>TV</w:t>
      </w:r>
    </w:p>
    <w:p w14:paraId="5D0FA466" w14:textId="77777777" w:rsidR="006C1BDC" w:rsidRDefault="006C1BDC" w:rsidP="00534494">
      <w:pPr>
        <w:pStyle w:val="Ingetavstnd"/>
        <w:rPr>
          <w:rFonts w:ascii="Arial" w:hAnsi="Arial" w:cs="Arial"/>
          <w:sz w:val="24"/>
          <w:szCs w:val="24"/>
        </w:rPr>
      </w:pPr>
    </w:p>
    <w:p w14:paraId="3C22BBC4" w14:textId="77777777" w:rsidR="00FC7A38" w:rsidRPr="00534494" w:rsidRDefault="00792C06" w:rsidP="00534494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Föreningen har </w:t>
      </w:r>
      <w:r w:rsidR="00BE57B6">
        <w:rPr>
          <w:rFonts w:ascii="Arial" w:hAnsi="Arial" w:cs="Arial"/>
          <w:sz w:val="24"/>
          <w:szCs w:val="24"/>
        </w:rPr>
        <w:t xml:space="preserve">digital-tv från Telenor. </w:t>
      </w:r>
      <w:r w:rsidR="009F7D33">
        <w:rPr>
          <w:rFonts w:ascii="Arial" w:hAnsi="Arial" w:cs="Arial"/>
          <w:sz w:val="24"/>
          <w:szCs w:val="24"/>
        </w:rPr>
        <w:t>Föreningen har en gruppanslutning och avgiften för grundutbudet är inräknad i din månadsavgift</w:t>
      </w:r>
      <w:r w:rsidR="006C1BDC">
        <w:rPr>
          <w:rFonts w:ascii="Arial" w:hAnsi="Arial" w:cs="Arial"/>
          <w:sz w:val="24"/>
          <w:szCs w:val="24"/>
        </w:rPr>
        <w:t xml:space="preserve">. </w:t>
      </w:r>
      <w:r w:rsidR="00576810">
        <w:rPr>
          <w:rFonts w:ascii="Arial" w:hAnsi="Arial" w:cs="Arial"/>
          <w:sz w:val="24"/>
          <w:szCs w:val="24"/>
        </w:rPr>
        <w:t xml:space="preserve">Du kan </w:t>
      </w:r>
      <w:r w:rsidR="006C1BDC">
        <w:rPr>
          <w:rFonts w:ascii="Arial" w:hAnsi="Arial" w:cs="Arial"/>
          <w:sz w:val="24"/>
          <w:szCs w:val="24"/>
        </w:rPr>
        <w:t xml:space="preserve">fördelaktigt </w:t>
      </w:r>
      <w:r w:rsidR="00576810">
        <w:rPr>
          <w:rFonts w:ascii="Arial" w:hAnsi="Arial" w:cs="Arial"/>
          <w:sz w:val="24"/>
          <w:szCs w:val="24"/>
        </w:rPr>
        <w:t>teckna avtal för fler kanaler på egen bekostnad.</w:t>
      </w:r>
      <w:r w:rsidR="00173862">
        <w:rPr>
          <w:rFonts w:ascii="Arial" w:hAnsi="Arial" w:cs="Arial"/>
          <w:sz w:val="24"/>
          <w:szCs w:val="24"/>
        </w:rPr>
        <w:t xml:space="preserve"> Se mer om detta på Telenors hemsida.</w:t>
      </w:r>
    </w:p>
    <w:p w14:paraId="1B8A1876" w14:textId="77777777" w:rsidR="00160EE2" w:rsidRDefault="00160EE2" w:rsidP="00534494">
      <w:pPr>
        <w:pStyle w:val="Ingetavstnd"/>
        <w:rPr>
          <w:rFonts w:ascii="Arial" w:hAnsi="Arial" w:cs="Arial"/>
          <w:sz w:val="24"/>
          <w:szCs w:val="24"/>
        </w:rPr>
      </w:pPr>
    </w:p>
    <w:p w14:paraId="1BD91A92" w14:textId="77777777" w:rsidR="00576810" w:rsidRDefault="00576810" w:rsidP="00534494">
      <w:pPr>
        <w:pStyle w:val="Ingetavstnd"/>
        <w:rPr>
          <w:rFonts w:ascii="Arial" w:hAnsi="Arial" w:cs="Arial"/>
          <w:sz w:val="24"/>
          <w:szCs w:val="24"/>
        </w:rPr>
      </w:pPr>
    </w:p>
    <w:p w14:paraId="72DD1340" w14:textId="77777777" w:rsidR="00173862" w:rsidRDefault="00173862" w:rsidP="00534494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</w:p>
    <w:p w14:paraId="263871A4" w14:textId="77777777" w:rsidR="00576810" w:rsidRPr="00D13F8C" w:rsidRDefault="00576810" w:rsidP="00534494">
      <w:pPr>
        <w:pStyle w:val="Ingetavstnd"/>
        <w:rPr>
          <w:rFonts w:ascii="Arial" w:hAnsi="Arial" w:cs="Arial"/>
          <w:b/>
          <w:sz w:val="24"/>
          <w:szCs w:val="24"/>
          <w:u w:val="single"/>
        </w:rPr>
      </w:pPr>
      <w:r w:rsidRPr="00D13F8C">
        <w:rPr>
          <w:rFonts w:ascii="Arial" w:hAnsi="Arial" w:cs="Arial"/>
          <w:b/>
          <w:sz w:val="24"/>
          <w:szCs w:val="24"/>
          <w:u w:val="single"/>
        </w:rPr>
        <w:t>Tvättstuga</w:t>
      </w:r>
    </w:p>
    <w:p w14:paraId="5E6C6FED" w14:textId="77777777" w:rsidR="00576810" w:rsidRDefault="00576810" w:rsidP="00534494">
      <w:pPr>
        <w:pStyle w:val="Ingetavstnd"/>
        <w:rPr>
          <w:rFonts w:ascii="Arial" w:hAnsi="Arial" w:cs="Arial"/>
          <w:sz w:val="24"/>
          <w:szCs w:val="24"/>
        </w:rPr>
      </w:pPr>
    </w:p>
    <w:p w14:paraId="010EBEA7" w14:textId="5EDEF531" w:rsidR="00576810" w:rsidRDefault="00576810" w:rsidP="00534494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Finns i källaren i Trozelligatan 38 och Albrektvägen 96. </w:t>
      </w:r>
      <w:r w:rsidR="008378BA">
        <w:rPr>
          <w:rFonts w:ascii="Arial" w:hAnsi="Arial" w:cs="Arial"/>
          <w:sz w:val="24"/>
          <w:szCs w:val="24"/>
        </w:rPr>
        <w:t xml:space="preserve">Samma tider som gäller de allmänna tvättstugorna gäller </w:t>
      </w:r>
      <w:r w:rsidR="00AA7BE1">
        <w:rPr>
          <w:rFonts w:ascii="Arial" w:hAnsi="Arial" w:cs="Arial"/>
          <w:sz w:val="24"/>
          <w:szCs w:val="24"/>
        </w:rPr>
        <w:t xml:space="preserve">även </w:t>
      </w:r>
      <w:r w:rsidR="008378BA">
        <w:rPr>
          <w:rFonts w:ascii="Arial" w:hAnsi="Arial" w:cs="Arial"/>
          <w:sz w:val="24"/>
          <w:szCs w:val="24"/>
        </w:rPr>
        <w:t xml:space="preserve">i din egen lägenhet om du har tvättmaskin. </w:t>
      </w:r>
    </w:p>
    <w:p w14:paraId="2DB4C132" w14:textId="77777777" w:rsidR="008378BA" w:rsidRDefault="008378BA" w:rsidP="00534494">
      <w:pPr>
        <w:pStyle w:val="Ingetavstnd"/>
        <w:rPr>
          <w:rFonts w:ascii="Arial" w:hAnsi="Arial" w:cs="Arial"/>
          <w:sz w:val="24"/>
          <w:szCs w:val="24"/>
        </w:rPr>
      </w:pPr>
    </w:p>
    <w:p w14:paraId="7ABD91D9" w14:textId="2981DBC5" w:rsidR="00404A89" w:rsidRDefault="008378BA" w:rsidP="00AA7BE1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Ordningsreglerna för tvättstugorna finns anslagna vid dem, men finns även i häftet med ordningsregler.</w:t>
      </w:r>
    </w:p>
    <w:p w14:paraId="3B7BF493" w14:textId="77777777" w:rsidR="00404A89" w:rsidRDefault="00404A89" w:rsidP="00534494">
      <w:pPr>
        <w:pStyle w:val="Ingetavstnd"/>
        <w:rPr>
          <w:rFonts w:ascii="Arial" w:hAnsi="Arial" w:cs="Arial"/>
          <w:sz w:val="24"/>
          <w:szCs w:val="24"/>
        </w:rPr>
      </w:pPr>
    </w:p>
    <w:p w14:paraId="3B368350" w14:textId="77777777" w:rsidR="00993E85" w:rsidRDefault="00993E85" w:rsidP="00404A89">
      <w:pPr>
        <w:pStyle w:val="Ingetavstnd"/>
        <w:ind w:left="0" w:firstLine="0"/>
        <w:rPr>
          <w:rFonts w:ascii="Arial" w:hAnsi="Arial" w:cs="Arial"/>
          <w:sz w:val="24"/>
          <w:szCs w:val="24"/>
        </w:rPr>
      </w:pPr>
    </w:p>
    <w:p w14:paraId="35585540" w14:textId="77777777" w:rsidR="00993E85" w:rsidRDefault="00993E85" w:rsidP="00534494">
      <w:pPr>
        <w:pStyle w:val="Ingetavstnd"/>
        <w:rPr>
          <w:rFonts w:ascii="Arial" w:hAnsi="Arial" w:cs="Arial"/>
          <w:sz w:val="24"/>
          <w:szCs w:val="24"/>
        </w:rPr>
      </w:pPr>
      <w:r w:rsidRPr="00993E85">
        <w:rPr>
          <w:rFonts w:ascii="Arial" w:hAnsi="Arial" w:cs="Arial"/>
          <w:b/>
          <w:sz w:val="24"/>
          <w:szCs w:val="24"/>
          <w:u w:val="single"/>
        </w:rPr>
        <w:t>Vinden</w:t>
      </w:r>
    </w:p>
    <w:p w14:paraId="18CB5324" w14:textId="77777777" w:rsidR="001D2412" w:rsidRDefault="001D2412" w:rsidP="00534494">
      <w:pPr>
        <w:pStyle w:val="Ingetavstnd"/>
        <w:rPr>
          <w:rFonts w:ascii="Arial" w:hAnsi="Arial" w:cs="Arial"/>
          <w:sz w:val="24"/>
          <w:szCs w:val="24"/>
        </w:rPr>
      </w:pPr>
    </w:p>
    <w:p w14:paraId="4B414C37" w14:textId="77777777" w:rsidR="00993E85" w:rsidRPr="00534494" w:rsidRDefault="00993E85" w:rsidP="00534494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är med tanke på brandsäkerheten förbjudet att ställa saker i vindsgångarna. Ställ dina saker i ditt förråd eller kontakta styrelsen för att komma in i något av de allmänna förråden.</w:t>
      </w:r>
    </w:p>
    <w:sectPr w:rsidR="00993E85" w:rsidRPr="00534494" w:rsidSect="00E85E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2D5C8" w14:textId="77777777" w:rsidR="008E3958" w:rsidRDefault="008E3958" w:rsidP="00DA6A37">
      <w:pPr>
        <w:spacing w:after="0" w:line="240" w:lineRule="auto"/>
      </w:pPr>
      <w:r>
        <w:separator/>
      </w:r>
    </w:p>
  </w:endnote>
  <w:endnote w:type="continuationSeparator" w:id="0">
    <w:p w14:paraId="2C043FC7" w14:textId="77777777" w:rsidR="008E3958" w:rsidRDefault="008E3958" w:rsidP="00DA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75980"/>
      <w:docPartObj>
        <w:docPartGallery w:val="Page Numbers (Bottom of Page)"/>
        <w:docPartUnique/>
      </w:docPartObj>
    </w:sdtPr>
    <w:sdtContent>
      <w:p w14:paraId="3DCEF26A" w14:textId="77777777" w:rsidR="00857769" w:rsidRDefault="001D2412">
        <w:pPr>
          <w:pStyle w:val="Sidfo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369A6F" w14:textId="77777777" w:rsidR="00857769" w:rsidRDefault="008577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3DB74" w14:textId="77777777" w:rsidR="008E3958" w:rsidRDefault="008E3958" w:rsidP="00DA6A37">
      <w:pPr>
        <w:spacing w:after="0" w:line="240" w:lineRule="auto"/>
      </w:pPr>
      <w:r>
        <w:separator/>
      </w:r>
    </w:p>
  </w:footnote>
  <w:footnote w:type="continuationSeparator" w:id="0">
    <w:p w14:paraId="194A727C" w14:textId="77777777" w:rsidR="008E3958" w:rsidRDefault="008E3958" w:rsidP="00DA6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E2"/>
    <w:rsid w:val="000331DB"/>
    <w:rsid w:val="000514F1"/>
    <w:rsid w:val="000656F4"/>
    <w:rsid w:val="000659DD"/>
    <w:rsid w:val="00083E71"/>
    <w:rsid w:val="00084E41"/>
    <w:rsid w:val="000C70A6"/>
    <w:rsid w:val="000D228F"/>
    <w:rsid w:val="000E77A0"/>
    <w:rsid w:val="00141191"/>
    <w:rsid w:val="001450AE"/>
    <w:rsid w:val="00160EE2"/>
    <w:rsid w:val="00171039"/>
    <w:rsid w:val="00173862"/>
    <w:rsid w:val="001837B4"/>
    <w:rsid w:val="00185D7E"/>
    <w:rsid w:val="00195894"/>
    <w:rsid w:val="001A6B46"/>
    <w:rsid w:val="001B2773"/>
    <w:rsid w:val="001C7356"/>
    <w:rsid w:val="001D2412"/>
    <w:rsid w:val="001D392D"/>
    <w:rsid w:val="001D5F35"/>
    <w:rsid w:val="0020388B"/>
    <w:rsid w:val="00222F86"/>
    <w:rsid w:val="002260A0"/>
    <w:rsid w:val="00250BD3"/>
    <w:rsid w:val="0025762C"/>
    <w:rsid w:val="0027761E"/>
    <w:rsid w:val="002A1DD7"/>
    <w:rsid w:val="002A476B"/>
    <w:rsid w:val="002B3066"/>
    <w:rsid w:val="002C0532"/>
    <w:rsid w:val="002C0E3D"/>
    <w:rsid w:val="002D09BA"/>
    <w:rsid w:val="002D0E27"/>
    <w:rsid w:val="00305674"/>
    <w:rsid w:val="00321F9F"/>
    <w:rsid w:val="0032730F"/>
    <w:rsid w:val="00371979"/>
    <w:rsid w:val="00377C0E"/>
    <w:rsid w:val="003941A0"/>
    <w:rsid w:val="003C2F00"/>
    <w:rsid w:val="003C52E5"/>
    <w:rsid w:val="003D05B2"/>
    <w:rsid w:val="00404A89"/>
    <w:rsid w:val="0041718F"/>
    <w:rsid w:val="004209E3"/>
    <w:rsid w:val="00420AAB"/>
    <w:rsid w:val="00433B98"/>
    <w:rsid w:val="00445F72"/>
    <w:rsid w:val="00450B59"/>
    <w:rsid w:val="004610AD"/>
    <w:rsid w:val="0047171C"/>
    <w:rsid w:val="004B3941"/>
    <w:rsid w:val="004B410A"/>
    <w:rsid w:val="004B4503"/>
    <w:rsid w:val="004D38DA"/>
    <w:rsid w:val="00501533"/>
    <w:rsid w:val="00503216"/>
    <w:rsid w:val="00514780"/>
    <w:rsid w:val="00520079"/>
    <w:rsid w:val="0052304E"/>
    <w:rsid w:val="005247A3"/>
    <w:rsid w:val="00524874"/>
    <w:rsid w:val="00526BE1"/>
    <w:rsid w:val="00534494"/>
    <w:rsid w:val="005533E1"/>
    <w:rsid w:val="00576810"/>
    <w:rsid w:val="00592A57"/>
    <w:rsid w:val="00597F1C"/>
    <w:rsid w:val="005D5566"/>
    <w:rsid w:val="005E2C69"/>
    <w:rsid w:val="00603E80"/>
    <w:rsid w:val="00605EEA"/>
    <w:rsid w:val="0060687B"/>
    <w:rsid w:val="00640D5F"/>
    <w:rsid w:val="006518D8"/>
    <w:rsid w:val="006632EE"/>
    <w:rsid w:val="00663411"/>
    <w:rsid w:val="006801A0"/>
    <w:rsid w:val="006A66B1"/>
    <w:rsid w:val="006B111A"/>
    <w:rsid w:val="006C1BDC"/>
    <w:rsid w:val="006E5514"/>
    <w:rsid w:val="006E7833"/>
    <w:rsid w:val="006E7ADE"/>
    <w:rsid w:val="007144A2"/>
    <w:rsid w:val="00751F35"/>
    <w:rsid w:val="00756979"/>
    <w:rsid w:val="007640DD"/>
    <w:rsid w:val="00765890"/>
    <w:rsid w:val="00787B10"/>
    <w:rsid w:val="00792C06"/>
    <w:rsid w:val="007A1711"/>
    <w:rsid w:val="0083074D"/>
    <w:rsid w:val="008378BA"/>
    <w:rsid w:val="0085741B"/>
    <w:rsid w:val="00857769"/>
    <w:rsid w:val="00887CB0"/>
    <w:rsid w:val="0089738D"/>
    <w:rsid w:val="008E3958"/>
    <w:rsid w:val="008F4EDD"/>
    <w:rsid w:val="009117B0"/>
    <w:rsid w:val="00925238"/>
    <w:rsid w:val="009303AC"/>
    <w:rsid w:val="00942309"/>
    <w:rsid w:val="0096277D"/>
    <w:rsid w:val="00993E85"/>
    <w:rsid w:val="009A05BB"/>
    <w:rsid w:val="009C1C11"/>
    <w:rsid w:val="009E6FD9"/>
    <w:rsid w:val="009E705E"/>
    <w:rsid w:val="009F7D33"/>
    <w:rsid w:val="00A014AF"/>
    <w:rsid w:val="00A104A6"/>
    <w:rsid w:val="00A12852"/>
    <w:rsid w:val="00A133F9"/>
    <w:rsid w:val="00A338F4"/>
    <w:rsid w:val="00A377A1"/>
    <w:rsid w:val="00A61D3C"/>
    <w:rsid w:val="00A9733C"/>
    <w:rsid w:val="00AA7BE1"/>
    <w:rsid w:val="00AF772C"/>
    <w:rsid w:val="00B21C72"/>
    <w:rsid w:val="00B25944"/>
    <w:rsid w:val="00B679E6"/>
    <w:rsid w:val="00BA068D"/>
    <w:rsid w:val="00BD0416"/>
    <w:rsid w:val="00BE57B6"/>
    <w:rsid w:val="00C100CB"/>
    <w:rsid w:val="00C10CB9"/>
    <w:rsid w:val="00C1382C"/>
    <w:rsid w:val="00C160F2"/>
    <w:rsid w:val="00C16A32"/>
    <w:rsid w:val="00C429F0"/>
    <w:rsid w:val="00C70D44"/>
    <w:rsid w:val="00C83051"/>
    <w:rsid w:val="00CA0BBB"/>
    <w:rsid w:val="00CA0F67"/>
    <w:rsid w:val="00CB38B8"/>
    <w:rsid w:val="00CC42EE"/>
    <w:rsid w:val="00CD51E1"/>
    <w:rsid w:val="00CE0768"/>
    <w:rsid w:val="00CE2EEF"/>
    <w:rsid w:val="00CF7DCF"/>
    <w:rsid w:val="00D00298"/>
    <w:rsid w:val="00D03F92"/>
    <w:rsid w:val="00D13F8C"/>
    <w:rsid w:val="00D31FC8"/>
    <w:rsid w:val="00D93A62"/>
    <w:rsid w:val="00DA6A37"/>
    <w:rsid w:val="00E057C7"/>
    <w:rsid w:val="00E20388"/>
    <w:rsid w:val="00E3309D"/>
    <w:rsid w:val="00E45876"/>
    <w:rsid w:val="00E67AEF"/>
    <w:rsid w:val="00E801E2"/>
    <w:rsid w:val="00E82DA8"/>
    <w:rsid w:val="00E85E6B"/>
    <w:rsid w:val="00E946D6"/>
    <w:rsid w:val="00EC00F0"/>
    <w:rsid w:val="00F13F85"/>
    <w:rsid w:val="00F15C03"/>
    <w:rsid w:val="00F1662B"/>
    <w:rsid w:val="00F256A4"/>
    <w:rsid w:val="00F3463C"/>
    <w:rsid w:val="00F44477"/>
    <w:rsid w:val="00F51A38"/>
    <w:rsid w:val="00F727EF"/>
    <w:rsid w:val="00F94D93"/>
    <w:rsid w:val="00FB1563"/>
    <w:rsid w:val="00FC7A38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28C3"/>
  <w15:docId w15:val="{B7CEE76F-56CF-4944-B84C-43CBB628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  <w:ind w:left="1304" w:hanging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4AF"/>
  </w:style>
  <w:style w:type="paragraph" w:styleId="Rubrik1">
    <w:name w:val="heading 1"/>
    <w:basedOn w:val="Normal"/>
    <w:next w:val="Normal"/>
    <w:link w:val="Rubrik1Char"/>
    <w:uiPriority w:val="9"/>
    <w:qFormat/>
    <w:rsid w:val="006B1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014A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6B1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semiHidden/>
    <w:unhideWhenUsed/>
    <w:rsid w:val="00DA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A6A37"/>
  </w:style>
  <w:style w:type="paragraph" w:styleId="Sidfot">
    <w:name w:val="footer"/>
    <w:basedOn w:val="Normal"/>
    <w:link w:val="SidfotChar"/>
    <w:uiPriority w:val="99"/>
    <w:unhideWhenUsed/>
    <w:rsid w:val="00DA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A6A37"/>
  </w:style>
  <w:style w:type="character" w:styleId="Hyperlnk">
    <w:name w:val="Hyperlink"/>
    <w:basedOn w:val="Standardstycketeckensnitt"/>
    <w:uiPriority w:val="99"/>
    <w:semiHidden/>
    <w:unhideWhenUsed/>
    <w:rsid w:val="00F16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910B-D75E-4F4A-9B9A-8F72893B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1304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Brf Hällristningen</dc:creator>
  <cp:lastModifiedBy>brf Hällristningen</cp:lastModifiedBy>
  <cp:revision>5</cp:revision>
  <cp:lastPrinted>2019-10-14T18:07:00Z</cp:lastPrinted>
  <dcterms:created xsi:type="dcterms:W3CDTF">2024-10-20T14:36:00Z</dcterms:created>
  <dcterms:modified xsi:type="dcterms:W3CDTF">2024-10-20T14:48:00Z</dcterms:modified>
</cp:coreProperties>
</file>